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7F" w:rsidRPr="00916F55" w:rsidRDefault="00982069" w:rsidP="00E1366F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6F55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6F4CC4" w:rsidRPr="00916F55" w:rsidRDefault="008E4C76" w:rsidP="003E231E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6F55">
        <w:rPr>
          <w:rFonts w:ascii="Times New Roman" w:hAnsi="Times New Roman" w:cs="Times New Roman"/>
          <w:b/>
          <w:sz w:val="27"/>
          <w:szCs w:val="27"/>
        </w:rPr>
        <w:t xml:space="preserve">по результатам </w:t>
      </w:r>
      <w:r w:rsidR="00717D22" w:rsidRPr="00916F55">
        <w:rPr>
          <w:rFonts w:ascii="Times New Roman" w:hAnsi="Times New Roman" w:cs="Times New Roman"/>
          <w:b/>
          <w:sz w:val="27"/>
          <w:szCs w:val="27"/>
        </w:rPr>
        <w:t xml:space="preserve">общественных обсуждений в форме </w:t>
      </w:r>
      <w:r w:rsidR="006F4CC4" w:rsidRPr="00916F55">
        <w:rPr>
          <w:rFonts w:ascii="Times New Roman" w:hAnsi="Times New Roman" w:cs="Times New Roman"/>
          <w:b/>
          <w:sz w:val="27"/>
          <w:szCs w:val="27"/>
        </w:rPr>
        <w:t xml:space="preserve">общественных </w:t>
      </w:r>
      <w:r w:rsidR="00717D22" w:rsidRPr="00916F55">
        <w:rPr>
          <w:rFonts w:ascii="Times New Roman" w:hAnsi="Times New Roman" w:cs="Times New Roman"/>
          <w:b/>
          <w:sz w:val="27"/>
          <w:szCs w:val="27"/>
        </w:rPr>
        <w:t>слушаний</w:t>
      </w:r>
    </w:p>
    <w:p w:rsidR="003E5B74" w:rsidRPr="00916F55" w:rsidRDefault="003E5B74" w:rsidP="003E5B74">
      <w:pPr>
        <w:pStyle w:val="a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6F55">
        <w:rPr>
          <w:rFonts w:ascii="Times New Roman" w:hAnsi="Times New Roman" w:cs="Times New Roman"/>
          <w:b/>
          <w:sz w:val="27"/>
          <w:szCs w:val="27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</w:p>
    <w:p w:rsidR="003E5B74" w:rsidRPr="00916F55" w:rsidRDefault="0097658F" w:rsidP="0097658F">
      <w:pPr>
        <w:pStyle w:val="a8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916F55"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Производство водорода с узлом хранения резервного водорода (тит.014, сек.3100) с блоком улавливания, </w:t>
      </w:r>
      <w:proofErr w:type="spellStart"/>
      <w:r w:rsidRPr="00916F55">
        <w:rPr>
          <w:rFonts w:ascii="Times New Roman" w:hAnsi="Times New Roman" w:cs="Times New Roman"/>
          <w:b/>
          <w:sz w:val="27"/>
          <w:szCs w:val="27"/>
          <w:u w:val="single"/>
        </w:rPr>
        <w:t>компримирования</w:t>
      </w:r>
      <w:proofErr w:type="spellEnd"/>
      <w:r w:rsidRPr="00916F55">
        <w:rPr>
          <w:rFonts w:ascii="Times New Roman" w:hAnsi="Times New Roman" w:cs="Times New Roman"/>
          <w:b/>
          <w:sz w:val="27"/>
          <w:szCs w:val="27"/>
          <w:u w:val="single"/>
        </w:rPr>
        <w:t xml:space="preserve"> и автоналива СО2</w:t>
      </w:r>
    </w:p>
    <w:p w:rsidR="0097658F" w:rsidRPr="00916F55" w:rsidRDefault="0097658F" w:rsidP="0097658F">
      <w:pPr>
        <w:pStyle w:val="a8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54617" w:rsidRPr="00916F55" w:rsidRDefault="00454617" w:rsidP="00081D9D">
      <w:pPr>
        <w:pStyle w:val="a8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916F55">
        <w:rPr>
          <w:rFonts w:ascii="Times New Roman" w:hAnsi="Times New Roman" w:cs="Times New Roman"/>
          <w:b/>
          <w:bCs/>
          <w:sz w:val="27"/>
          <w:szCs w:val="27"/>
        </w:rPr>
        <w:t xml:space="preserve">от </w:t>
      </w:r>
      <w:r w:rsidR="00861762" w:rsidRPr="00916F55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7658F" w:rsidRPr="00916F55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916F5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7658F" w:rsidRPr="00916F55">
        <w:rPr>
          <w:rFonts w:ascii="Times New Roman" w:hAnsi="Times New Roman" w:cs="Times New Roman"/>
          <w:b/>
          <w:bCs/>
          <w:sz w:val="27"/>
          <w:szCs w:val="27"/>
        </w:rPr>
        <w:t>февраля</w:t>
      </w:r>
      <w:r w:rsidRPr="00916F55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F67E59" w:rsidRPr="00916F55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7658F" w:rsidRPr="00916F55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916F55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1226FC" w:rsidRPr="00916F55" w:rsidRDefault="001226FC" w:rsidP="00790103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62E5" w:rsidRPr="00916F55" w:rsidRDefault="00454617" w:rsidP="002877E1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916F55" w:rsidRPr="00916F55">
        <w:rPr>
          <w:rFonts w:ascii="Times New Roman" w:hAnsi="Times New Roman" w:cs="Times New Roman"/>
          <w:sz w:val="27"/>
          <w:szCs w:val="27"/>
        </w:rPr>
        <w:t xml:space="preserve">с Федеральным </w:t>
      </w:r>
      <w:hyperlink r:id="rId8">
        <w:r w:rsidR="00916F55" w:rsidRPr="00916F5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="00916F55" w:rsidRPr="00916F55">
        <w:rPr>
          <w:rFonts w:ascii="Times New Roman" w:hAnsi="Times New Roman" w:cs="Times New Roman"/>
          <w:sz w:val="27"/>
          <w:szCs w:val="27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916F55">
        <w:rPr>
          <w:rFonts w:ascii="Times New Roman" w:hAnsi="Times New Roman" w:cs="Times New Roman"/>
          <w:sz w:val="27"/>
          <w:szCs w:val="27"/>
        </w:rPr>
        <w:t>,</w:t>
      </w:r>
      <w:r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DB5668" w:rsidRPr="00916F55">
        <w:rPr>
          <w:rFonts w:ascii="Times New Roman" w:hAnsi="Times New Roman" w:cs="Times New Roman"/>
          <w:sz w:val="27"/>
          <w:szCs w:val="27"/>
        </w:rPr>
        <w:t>пунктом</w:t>
      </w:r>
      <w:r w:rsidR="00790103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DB5668" w:rsidRPr="00916F55">
        <w:rPr>
          <w:rFonts w:ascii="Times New Roman" w:hAnsi="Times New Roman" w:cs="Times New Roman"/>
          <w:sz w:val="27"/>
          <w:szCs w:val="27"/>
        </w:rPr>
        <w:t>33</w:t>
      </w:r>
      <w:r w:rsidR="00790103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DB5668" w:rsidRPr="00916F55">
        <w:rPr>
          <w:rFonts w:ascii="Times New Roman" w:hAnsi="Times New Roman" w:cs="Times New Roman"/>
          <w:sz w:val="27"/>
          <w:szCs w:val="27"/>
        </w:rPr>
        <w:t>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3E5B74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916F55" w:rsidRPr="00916F55">
        <w:rPr>
          <w:rFonts w:ascii="Times New Roman" w:hAnsi="Times New Roman" w:cs="Times New Roman"/>
          <w:sz w:val="27"/>
          <w:szCs w:val="27"/>
        </w:rPr>
        <w:t xml:space="preserve">       </w:t>
      </w:r>
      <w:r w:rsidR="00DB5668" w:rsidRPr="00916F55">
        <w:rPr>
          <w:rFonts w:ascii="Times New Roman" w:hAnsi="Times New Roman" w:cs="Times New Roman"/>
          <w:sz w:val="27"/>
          <w:szCs w:val="27"/>
        </w:rPr>
        <w:t>№ 1644</w:t>
      </w:r>
      <w:r w:rsidR="00790103" w:rsidRPr="00916F55">
        <w:rPr>
          <w:rFonts w:ascii="Times New Roman" w:hAnsi="Times New Roman" w:cs="Times New Roman"/>
          <w:sz w:val="27"/>
          <w:szCs w:val="27"/>
        </w:rPr>
        <w:t xml:space="preserve">, </w:t>
      </w:r>
      <w:r w:rsidRPr="00916F55">
        <w:rPr>
          <w:rFonts w:ascii="Times New Roman" w:hAnsi="Times New Roman" w:cs="Times New Roman"/>
          <w:sz w:val="27"/>
          <w:szCs w:val="27"/>
        </w:rPr>
        <w:t xml:space="preserve">статьей 22 Устава города Нижнекамск, </w:t>
      </w:r>
      <w:r w:rsidR="00944B66" w:rsidRPr="00916F55">
        <w:rPr>
          <w:rFonts w:ascii="Times New Roman" w:hAnsi="Times New Roman" w:cs="Times New Roman"/>
          <w:sz w:val="27"/>
          <w:szCs w:val="27"/>
        </w:rPr>
        <w:t>решением Нижнекамского городского Совета</w:t>
      </w:r>
      <w:r w:rsidR="00717D22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Pr="00916F55">
        <w:rPr>
          <w:rFonts w:ascii="Times New Roman" w:hAnsi="Times New Roman" w:cs="Times New Roman"/>
          <w:sz w:val="27"/>
          <w:szCs w:val="27"/>
        </w:rPr>
        <w:t xml:space="preserve">№ 24 от </w:t>
      </w:r>
      <w:r w:rsidR="00717D22" w:rsidRPr="00916F55">
        <w:rPr>
          <w:rFonts w:ascii="Times New Roman" w:hAnsi="Times New Roman" w:cs="Times New Roman"/>
          <w:sz w:val="27"/>
          <w:szCs w:val="27"/>
        </w:rPr>
        <w:t>13</w:t>
      </w:r>
      <w:r w:rsidRPr="00916F55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717D22" w:rsidRPr="00916F55">
        <w:rPr>
          <w:rFonts w:ascii="Times New Roman" w:hAnsi="Times New Roman" w:cs="Times New Roman"/>
          <w:sz w:val="27"/>
          <w:szCs w:val="27"/>
        </w:rPr>
        <w:t xml:space="preserve">2006 </w:t>
      </w:r>
      <w:r w:rsidRPr="00916F55">
        <w:rPr>
          <w:rFonts w:ascii="Times New Roman" w:hAnsi="Times New Roman" w:cs="Times New Roman"/>
          <w:sz w:val="27"/>
          <w:szCs w:val="27"/>
        </w:rPr>
        <w:t>года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«О порядке организации и проведения публичных слушаний в муниципальном образовании </w:t>
      </w:r>
      <w:r w:rsidR="00717D22" w:rsidRPr="00916F55">
        <w:rPr>
          <w:rFonts w:ascii="Times New Roman" w:hAnsi="Times New Roman" w:cs="Times New Roman"/>
          <w:sz w:val="27"/>
          <w:szCs w:val="27"/>
        </w:rPr>
        <w:t>«</w:t>
      </w:r>
      <w:r w:rsidR="00944B66" w:rsidRPr="00916F55">
        <w:rPr>
          <w:rFonts w:ascii="Times New Roman" w:hAnsi="Times New Roman" w:cs="Times New Roman"/>
          <w:sz w:val="27"/>
          <w:szCs w:val="27"/>
        </w:rPr>
        <w:t>город Нижнекамск</w:t>
      </w:r>
      <w:r w:rsidR="00717D22" w:rsidRPr="00916F55">
        <w:rPr>
          <w:rFonts w:ascii="Times New Roman" w:hAnsi="Times New Roman" w:cs="Times New Roman"/>
          <w:sz w:val="27"/>
          <w:szCs w:val="27"/>
        </w:rPr>
        <w:t>»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Нижнекамского муниципального района Республики Татарстан», в целях обеспечения реализации прав жителей города Нижнекамск</w:t>
      </w:r>
      <w:r w:rsidR="00274F2F" w:rsidRPr="00916F55">
        <w:rPr>
          <w:rFonts w:ascii="Times New Roman" w:hAnsi="Times New Roman" w:cs="Times New Roman"/>
          <w:sz w:val="27"/>
          <w:szCs w:val="27"/>
        </w:rPr>
        <w:t xml:space="preserve"> и Нижнекамского муниципального района 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на участие в обсуждении </w:t>
      </w:r>
      <w:r w:rsidR="00274F2F" w:rsidRPr="00916F55">
        <w:rPr>
          <w:rFonts w:ascii="Times New Roman" w:hAnsi="Times New Roman" w:cs="Times New Roman"/>
          <w:sz w:val="27"/>
          <w:szCs w:val="27"/>
        </w:rPr>
        <w:t>материал</w:t>
      </w:r>
      <w:r w:rsidR="00F1432B" w:rsidRPr="00916F55">
        <w:rPr>
          <w:rFonts w:ascii="Times New Roman" w:hAnsi="Times New Roman" w:cs="Times New Roman"/>
          <w:sz w:val="27"/>
          <w:szCs w:val="27"/>
        </w:rPr>
        <w:t>ов</w:t>
      </w:r>
      <w:r w:rsidR="00274F2F" w:rsidRPr="00916F55">
        <w:rPr>
          <w:rFonts w:ascii="Times New Roman" w:hAnsi="Times New Roman" w:cs="Times New Roman"/>
          <w:sz w:val="27"/>
          <w:szCs w:val="27"/>
        </w:rPr>
        <w:t xml:space="preserve"> оценки воздействия на окружающую среду </w:t>
      </w:r>
      <w:r w:rsidR="00274F2F" w:rsidRPr="00916F55">
        <w:rPr>
          <w:rFonts w:ascii="Times New Roman" w:hAnsi="Times New Roman" w:cs="Times New Roman"/>
          <w:color w:val="auto"/>
          <w:sz w:val="27"/>
          <w:szCs w:val="27"/>
        </w:rPr>
        <w:t>намечаемой хозяйственной и иной деятельности</w:t>
      </w:r>
      <w:r w:rsidR="003E5B74" w:rsidRPr="00916F55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B35F5F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861762" w:rsidRPr="00916F55">
        <w:rPr>
          <w:rFonts w:ascii="Times New Roman" w:hAnsi="Times New Roman" w:cs="Times New Roman"/>
          <w:color w:val="auto"/>
          <w:sz w:val="27"/>
          <w:szCs w:val="27"/>
        </w:rPr>
        <w:t>2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6</w:t>
      </w:r>
      <w:r w:rsidR="00E1366F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916F55" w:rsidRPr="00916F55">
        <w:rPr>
          <w:rFonts w:ascii="Times New Roman" w:hAnsi="Times New Roman" w:cs="Times New Roman"/>
          <w:color w:val="auto"/>
          <w:sz w:val="27"/>
          <w:szCs w:val="27"/>
        </w:rPr>
        <w:t>февраля</w:t>
      </w:r>
      <w:r w:rsidR="00E1366F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B10D64" w:rsidRPr="00916F55">
        <w:rPr>
          <w:rFonts w:ascii="Times New Roman" w:hAnsi="Times New Roman" w:cs="Times New Roman"/>
          <w:color w:val="auto"/>
          <w:sz w:val="27"/>
          <w:szCs w:val="27"/>
        </w:rPr>
        <w:t>202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6</w:t>
      </w:r>
      <w:r w:rsidR="00944B66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года</w:t>
      </w:r>
      <w:r w:rsidR="00412E00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944B66" w:rsidRPr="00916F55">
        <w:rPr>
          <w:rFonts w:ascii="Times New Roman" w:hAnsi="Times New Roman" w:cs="Times New Roman"/>
          <w:color w:val="auto"/>
          <w:sz w:val="27"/>
          <w:szCs w:val="27"/>
        </w:rPr>
        <w:t>проведены общественные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обсуждения в форме общественных слушаний</w:t>
      </w:r>
      <w:r w:rsidR="00944B66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916F55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с использованием средств дистанционного взаимодействия (ВКС) </w:t>
      </w:r>
      <w:r w:rsidR="003E5B74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объекта государственной экологической экспертизы, содержащего </w:t>
      </w:r>
      <w:r w:rsidR="008E4C76" w:rsidRPr="00916F55">
        <w:rPr>
          <w:rFonts w:ascii="Times New Roman" w:hAnsi="Times New Roman" w:cs="Times New Roman"/>
          <w:color w:val="auto"/>
          <w:sz w:val="27"/>
          <w:szCs w:val="27"/>
        </w:rPr>
        <w:t>материал</w:t>
      </w:r>
      <w:r w:rsidR="00F1432B" w:rsidRPr="00916F55">
        <w:rPr>
          <w:rFonts w:ascii="Times New Roman" w:hAnsi="Times New Roman" w:cs="Times New Roman"/>
          <w:color w:val="auto"/>
          <w:sz w:val="27"/>
          <w:szCs w:val="27"/>
        </w:rPr>
        <w:t>ы</w:t>
      </w:r>
      <w:r w:rsidR="0002156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оценки воздействия на окружающую среду (ОВОС)</w:t>
      </w:r>
      <w:r w:rsidR="00F1432B" w:rsidRPr="00916F55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A91BDB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0C62E5" w:rsidRPr="00916F55">
        <w:rPr>
          <w:rFonts w:ascii="Times New Roman" w:hAnsi="Times New Roman" w:cs="Times New Roman"/>
          <w:color w:val="auto"/>
          <w:sz w:val="27"/>
          <w:szCs w:val="27"/>
        </w:rPr>
        <w:t>с использованием дистанционных средств связи</w:t>
      </w:r>
      <w:r w:rsidR="00FE33D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: </w:t>
      </w:r>
      <w:r w:rsidR="00B35F5F" w:rsidRPr="00916F55">
        <w:rPr>
          <w:rFonts w:ascii="Times New Roman" w:hAnsi="Times New Roman" w:cs="Times New Roman"/>
          <w:color w:val="auto"/>
          <w:sz w:val="27"/>
          <w:szCs w:val="27"/>
        </w:rPr>
        <w:t>«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Производство водорода с узлом хранения резервного водорода (тит.014, сек.3100) с блоком улавливания, компримирования и автоналива СО2</w:t>
      </w:r>
      <w:r w:rsidR="00B35F5F" w:rsidRPr="00916F55">
        <w:rPr>
          <w:rFonts w:ascii="Times New Roman" w:hAnsi="Times New Roman" w:cs="Times New Roman"/>
          <w:color w:val="auto"/>
          <w:sz w:val="27"/>
          <w:szCs w:val="27"/>
        </w:rPr>
        <w:t>»</w:t>
      </w:r>
      <w:r w:rsidR="00861762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(</w:t>
      </w:r>
      <w:hyperlink r:id="rId9" w:history="1">
        <w:r w:rsidR="0097658F" w:rsidRPr="00916F55">
          <w:rPr>
            <w:rStyle w:val="ae"/>
            <w:rFonts w:ascii="Times New Roman" w:hAnsi="Times New Roman" w:cs="Times New Roman"/>
            <w:sz w:val="27"/>
            <w:szCs w:val="27"/>
          </w:rPr>
          <w:t>https://my.mts-link.ru/j/67185471/12425690473</w:t>
        </w:r>
      </w:hyperlink>
      <w:r w:rsidR="00861762" w:rsidRPr="00916F55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0C62E5" w:rsidRPr="00916F5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790103" w:rsidRPr="00916F55" w:rsidRDefault="00563EA9" w:rsidP="002877E1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>Уведомление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о проведении общественных обсуждений </w:t>
      </w:r>
      <w:r w:rsidR="00487FFE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с указанием даты, времени и ссылки на подключение к </w:t>
      </w:r>
      <w:r w:rsidR="00B91969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общественным </w:t>
      </w:r>
      <w:r w:rsidR="00487FFE" w:rsidRPr="00916F55">
        <w:rPr>
          <w:rFonts w:ascii="Times New Roman" w:hAnsi="Times New Roman" w:cs="Times New Roman"/>
          <w:color w:val="auto"/>
          <w:sz w:val="27"/>
          <w:szCs w:val="27"/>
        </w:rPr>
        <w:t>слушаниям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487FFE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объекта государственной 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>экологической экспертизы</w:t>
      </w:r>
      <w:r w:rsidR="00B10D64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размещено: </w:t>
      </w:r>
    </w:p>
    <w:p w:rsidR="00790103" w:rsidRPr="00916F55" w:rsidRDefault="00B35F5F" w:rsidP="00916F55">
      <w:pPr>
        <w:pStyle w:val="a8"/>
        <w:numPr>
          <w:ilvl w:val="0"/>
          <w:numId w:val="17"/>
        </w:numPr>
        <w:tabs>
          <w:tab w:val="left" w:pos="0"/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>в информационной системе ФГИС «</w:t>
      </w:r>
      <w:proofErr w:type="spellStart"/>
      <w:r w:rsidRPr="00916F55">
        <w:rPr>
          <w:rFonts w:ascii="Times New Roman" w:hAnsi="Times New Roman" w:cs="Times New Roman"/>
          <w:color w:val="auto"/>
          <w:sz w:val="27"/>
          <w:szCs w:val="27"/>
        </w:rPr>
        <w:t>Экомониторинг</w:t>
      </w:r>
      <w:proofErr w:type="spellEnd"/>
      <w:r w:rsidRPr="00916F55">
        <w:rPr>
          <w:rFonts w:ascii="Times New Roman" w:hAnsi="Times New Roman" w:cs="Times New Roman"/>
          <w:color w:val="auto"/>
          <w:sz w:val="27"/>
          <w:szCs w:val="27"/>
        </w:rPr>
        <w:t>»,</w:t>
      </w:r>
      <w:r w:rsidR="00E029D2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hyperlink r:id="rId10" w:history="1">
        <w:r w:rsidR="0097658F" w:rsidRPr="00916F55">
          <w:rPr>
            <w:rStyle w:val="ae"/>
            <w:rFonts w:ascii="Times New Roman" w:hAnsi="Times New Roman" w:cs="Times New Roman"/>
            <w:sz w:val="27"/>
            <w:szCs w:val="27"/>
          </w:rPr>
          <w:t>https://ecomonitoring.mnr.gov.ru/public/lists/public_discussions_list_public/3915</w:t>
        </w:r>
      </w:hyperlink>
      <w:r w:rsid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861762" w:rsidRPr="00916F55">
        <w:rPr>
          <w:rFonts w:ascii="Times New Roman" w:hAnsi="Times New Roman" w:cs="Times New Roman"/>
          <w:color w:val="auto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5</w:t>
      </w:r>
      <w:r w:rsidR="00B10D64" w:rsidRPr="00916F55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.</w:t>
      </w:r>
      <w:r w:rsidR="00564B30" w:rsidRPr="00916F55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0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2</w:t>
      </w:r>
      <w:r w:rsidR="00B10D64" w:rsidRPr="00916F55">
        <w:rPr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.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>202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6</w:t>
      </w:r>
      <w:r w:rsidR="00790103" w:rsidRPr="00916F55">
        <w:rPr>
          <w:rFonts w:ascii="Times New Roman" w:hAnsi="Times New Roman" w:cs="Times New Roman"/>
          <w:color w:val="auto"/>
          <w:sz w:val="27"/>
          <w:szCs w:val="27"/>
        </w:rPr>
        <w:t>;</w:t>
      </w:r>
    </w:p>
    <w:p w:rsidR="009D4D64" w:rsidRPr="00916F55" w:rsidRDefault="00791FE5" w:rsidP="00916F55">
      <w:pPr>
        <w:pStyle w:val="a8"/>
        <w:numPr>
          <w:ilvl w:val="0"/>
          <w:numId w:val="17"/>
        </w:numPr>
        <w:tabs>
          <w:tab w:val="left" w:pos="0"/>
          <w:tab w:val="left" w:pos="709"/>
        </w:tabs>
        <w:ind w:left="0" w:firstLine="36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>на официальном сайте Нижнекамского муниципального района</w:t>
      </w:r>
      <w:r w:rsidR="00564B30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916F55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                          </w:t>
      </w:r>
      <w:hyperlink r:id="rId11" w:history="1">
        <w:r w:rsidR="0097658F" w:rsidRPr="00916F55">
          <w:rPr>
            <w:rStyle w:val="ae"/>
            <w:rFonts w:ascii="Times New Roman" w:hAnsi="Times New Roman" w:cs="Times New Roman"/>
            <w:sz w:val="27"/>
            <w:szCs w:val="27"/>
          </w:rPr>
          <w:t>https://e-nkama.ru/documents/4738/</w:t>
        </w:r>
      </w:hyperlink>
      <w:r w:rsidR="0097658F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861762" w:rsidRPr="00916F55">
        <w:rPr>
          <w:rFonts w:ascii="Times New Roman" w:hAnsi="Times New Roman" w:cs="Times New Roman"/>
          <w:color w:val="auto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5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>.</w:t>
      </w:r>
      <w:r w:rsidR="00564B30" w:rsidRPr="00916F55">
        <w:rPr>
          <w:rFonts w:ascii="Times New Roman" w:hAnsi="Times New Roman" w:cs="Times New Roman"/>
          <w:color w:val="auto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>.202</w:t>
      </w:r>
      <w:r w:rsidR="0097658F" w:rsidRPr="00916F55">
        <w:rPr>
          <w:rFonts w:ascii="Times New Roman" w:hAnsi="Times New Roman" w:cs="Times New Roman"/>
          <w:color w:val="auto"/>
          <w:sz w:val="27"/>
          <w:szCs w:val="27"/>
        </w:rPr>
        <w:t>6</w:t>
      </w:r>
      <w:r w:rsidR="009D4D64" w:rsidRPr="00916F5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745195" w:rsidRPr="00916F55" w:rsidRDefault="00512D2D" w:rsidP="003E5B74">
      <w:pPr>
        <w:pStyle w:val="a8"/>
        <w:tabs>
          <w:tab w:val="left" w:pos="0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16F55">
        <w:rPr>
          <w:rFonts w:ascii="Times New Roman" w:hAnsi="Times New Roman" w:cs="Times New Roman"/>
          <w:sz w:val="27"/>
          <w:szCs w:val="27"/>
        </w:rPr>
        <w:t>П</w:t>
      </w:r>
      <w:r w:rsidR="00745195" w:rsidRPr="00916F55">
        <w:rPr>
          <w:rFonts w:ascii="Times New Roman" w:hAnsi="Times New Roman" w:cs="Times New Roman"/>
          <w:sz w:val="27"/>
          <w:szCs w:val="27"/>
        </w:rPr>
        <w:t>роектн</w:t>
      </w:r>
      <w:r w:rsidR="003E5B74" w:rsidRPr="00916F55">
        <w:rPr>
          <w:rFonts w:ascii="Times New Roman" w:hAnsi="Times New Roman" w:cs="Times New Roman"/>
          <w:sz w:val="27"/>
          <w:szCs w:val="27"/>
        </w:rPr>
        <w:t>ая</w:t>
      </w:r>
      <w:r w:rsidR="00745195" w:rsidRPr="00916F55">
        <w:rPr>
          <w:rFonts w:ascii="Times New Roman" w:hAnsi="Times New Roman" w:cs="Times New Roman"/>
          <w:sz w:val="27"/>
          <w:szCs w:val="27"/>
        </w:rPr>
        <w:t xml:space="preserve"> документаци</w:t>
      </w:r>
      <w:r w:rsidRPr="00916F55">
        <w:rPr>
          <w:rFonts w:ascii="Times New Roman" w:hAnsi="Times New Roman" w:cs="Times New Roman"/>
          <w:sz w:val="27"/>
          <w:szCs w:val="27"/>
        </w:rPr>
        <w:t>я</w:t>
      </w:r>
      <w:r w:rsidR="00745195" w:rsidRPr="00916F55">
        <w:rPr>
          <w:rFonts w:ascii="Times New Roman" w:hAnsi="Times New Roman" w:cs="Times New Roman"/>
          <w:sz w:val="27"/>
          <w:szCs w:val="27"/>
        </w:rPr>
        <w:t>, включая</w:t>
      </w:r>
      <w:r w:rsidR="003E5B74" w:rsidRPr="00916F55">
        <w:rPr>
          <w:rFonts w:ascii="Times New Roman" w:hAnsi="Times New Roman" w:cs="Times New Roman"/>
          <w:sz w:val="27"/>
          <w:szCs w:val="27"/>
        </w:rPr>
        <w:t xml:space="preserve"> предварительные </w:t>
      </w:r>
      <w:r w:rsidR="00745195" w:rsidRPr="00916F55">
        <w:rPr>
          <w:rFonts w:ascii="Times New Roman" w:hAnsi="Times New Roman" w:cs="Times New Roman"/>
          <w:sz w:val="27"/>
          <w:szCs w:val="27"/>
        </w:rPr>
        <w:t xml:space="preserve">материалы оценки воздействия на окружающую среду, в электронном виде размещена на официальном сайте Нижнекамского муниципального района </w:t>
      </w:r>
      <w:hyperlink r:id="rId12" w:history="1">
        <w:r w:rsidR="0097658F" w:rsidRPr="00916F55">
          <w:rPr>
            <w:rStyle w:val="ae"/>
            <w:rFonts w:ascii="Times New Roman" w:hAnsi="Times New Roman" w:cs="Times New Roman"/>
            <w:sz w:val="27"/>
            <w:szCs w:val="27"/>
          </w:rPr>
          <w:t>https://e-nkama.ru/documents/4738/</w:t>
        </w:r>
      </w:hyperlink>
      <w:r w:rsidR="0097658F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C60196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D30685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D73FFE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916E99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0C62E5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97658F" w:rsidRPr="00916F55">
        <w:rPr>
          <w:rFonts w:ascii="Times New Roman" w:hAnsi="Times New Roman" w:cs="Times New Roman"/>
          <w:sz w:val="27"/>
          <w:szCs w:val="27"/>
        </w:rPr>
        <w:t>12</w:t>
      </w:r>
      <w:r w:rsidR="00861762" w:rsidRPr="00916F55">
        <w:rPr>
          <w:rFonts w:ascii="Times New Roman" w:hAnsi="Times New Roman" w:cs="Times New Roman"/>
          <w:sz w:val="27"/>
          <w:szCs w:val="27"/>
        </w:rPr>
        <w:t>.0</w:t>
      </w:r>
      <w:r w:rsidR="0097658F" w:rsidRPr="00916F55">
        <w:rPr>
          <w:rFonts w:ascii="Times New Roman" w:hAnsi="Times New Roman" w:cs="Times New Roman"/>
          <w:sz w:val="27"/>
          <w:szCs w:val="27"/>
        </w:rPr>
        <w:t>2</w:t>
      </w:r>
      <w:r w:rsidR="00861762" w:rsidRPr="00916F55">
        <w:rPr>
          <w:rFonts w:ascii="Times New Roman" w:hAnsi="Times New Roman" w:cs="Times New Roman"/>
          <w:sz w:val="27"/>
          <w:szCs w:val="27"/>
        </w:rPr>
        <w:t>.</w:t>
      </w:r>
      <w:r w:rsidR="00745195" w:rsidRPr="00916F55">
        <w:rPr>
          <w:rFonts w:ascii="Times New Roman" w:hAnsi="Times New Roman" w:cs="Times New Roman"/>
          <w:sz w:val="27"/>
          <w:szCs w:val="27"/>
        </w:rPr>
        <w:t>202</w:t>
      </w:r>
      <w:r w:rsidR="0097658F" w:rsidRPr="00916F55">
        <w:rPr>
          <w:rFonts w:ascii="Times New Roman" w:hAnsi="Times New Roman" w:cs="Times New Roman"/>
          <w:sz w:val="27"/>
          <w:szCs w:val="27"/>
        </w:rPr>
        <w:t>6</w:t>
      </w:r>
      <w:r w:rsidR="00142030" w:rsidRPr="00916F55">
        <w:rPr>
          <w:rFonts w:ascii="Times New Roman" w:hAnsi="Times New Roman" w:cs="Times New Roman"/>
          <w:sz w:val="27"/>
          <w:szCs w:val="27"/>
        </w:rPr>
        <w:t xml:space="preserve">; </w:t>
      </w:r>
      <w:r w:rsidR="00745195" w:rsidRPr="00916F55">
        <w:rPr>
          <w:rFonts w:ascii="Times New Roman" w:hAnsi="Times New Roman" w:cs="Times New Roman"/>
          <w:sz w:val="27"/>
          <w:szCs w:val="27"/>
        </w:rPr>
        <w:t>на бумажном носителе –</w:t>
      </w:r>
      <w:r w:rsidR="00916F55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3E5B74" w:rsidRPr="00916F55">
        <w:rPr>
          <w:rFonts w:ascii="Times New Roman" w:hAnsi="Times New Roman" w:cs="Times New Roman"/>
          <w:sz w:val="27"/>
          <w:szCs w:val="27"/>
        </w:rPr>
        <w:t>в</w:t>
      </w:r>
      <w:r w:rsidRPr="00916F55">
        <w:rPr>
          <w:rFonts w:ascii="Times New Roman" w:hAnsi="Times New Roman" w:cs="Times New Roman"/>
          <w:sz w:val="27"/>
          <w:szCs w:val="27"/>
        </w:rPr>
        <w:t xml:space="preserve"> здании Многофункционального центра по адресу: Республика Татарстан, Нижнекамский р-он, г. Нижнекамск, ул. Школьный бульвар, д. 2А, </w:t>
      </w:r>
      <w:proofErr w:type="spellStart"/>
      <w:r w:rsidRPr="00916F55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916F55">
        <w:rPr>
          <w:rFonts w:ascii="Times New Roman" w:hAnsi="Times New Roman" w:cs="Times New Roman"/>
          <w:sz w:val="27"/>
          <w:szCs w:val="27"/>
        </w:rPr>
        <w:t xml:space="preserve">. № 223 (отдел </w:t>
      </w:r>
      <w:r w:rsidR="00916F55" w:rsidRPr="00916F55">
        <w:rPr>
          <w:rFonts w:ascii="Times New Roman" w:hAnsi="Times New Roman" w:cs="Times New Roman"/>
          <w:sz w:val="27"/>
          <w:szCs w:val="27"/>
        </w:rPr>
        <w:t>экологии</w:t>
      </w:r>
      <w:r w:rsidRPr="00916F55">
        <w:rPr>
          <w:rFonts w:ascii="Times New Roman" w:hAnsi="Times New Roman" w:cs="Times New Roman"/>
          <w:sz w:val="27"/>
          <w:szCs w:val="27"/>
        </w:rPr>
        <w:t>).</w:t>
      </w:r>
    </w:p>
    <w:p w:rsidR="00F54AF4" w:rsidRPr="00916F55" w:rsidRDefault="00745195" w:rsidP="00745195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16F55">
        <w:rPr>
          <w:rFonts w:ascii="Times New Roman" w:hAnsi="Times New Roman" w:cs="Times New Roman"/>
          <w:sz w:val="27"/>
          <w:szCs w:val="27"/>
        </w:rPr>
        <w:tab/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F759D6" w:rsidRPr="00916F55">
        <w:rPr>
          <w:rFonts w:ascii="Times New Roman" w:hAnsi="Times New Roman" w:cs="Times New Roman"/>
          <w:sz w:val="27"/>
          <w:szCs w:val="27"/>
        </w:rPr>
        <w:t>м</w:t>
      </w:r>
      <w:r w:rsidR="00944B66" w:rsidRPr="00916F55">
        <w:rPr>
          <w:rFonts w:ascii="Times New Roman" w:hAnsi="Times New Roman" w:cs="Times New Roman"/>
          <w:sz w:val="27"/>
          <w:szCs w:val="27"/>
        </w:rPr>
        <w:t>эра города Нижнекамск</w:t>
      </w:r>
      <w:r w:rsidR="00916F55">
        <w:rPr>
          <w:rFonts w:ascii="Times New Roman" w:hAnsi="Times New Roman" w:cs="Times New Roman"/>
          <w:sz w:val="27"/>
          <w:szCs w:val="27"/>
        </w:rPr>
        <w:t>а</w:t>
      </w:r>
      <w:r w:rsidR="00F759D6" w:rsidRPr="00916F55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от </w:t>
      </w:r>
      <w:r w:rsidR="00861762" w:rsidRPr="00916F55">
        <w:rPr>
          <w:rFonts w:ascii="Times New Roman" w:hAnsi="Times New Roman" w:cs="Times New Roman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sz w:val="27"/>
          <w:szCs w:val="27"/>
        </w:rPr>
        <w:t>9</w:t>
      </w:r>
      <w:r w:rsidR="00BD71C0" w:rsidRPr="00916F55">
        <w:rPr>
          <w:rFonts w:ascii="Times New Roman" w:hAnsi="Times New Roman" w:cs="Times New Roman"/>
          <w:sz w:val="27"/>
          <w:szCs w:val="27"/>
        </w:rPr>
        <w:t>.</w:t>
      </w:r>
      <w:r w:rsidR="00171F5C" w:rsidRPr="00916F55">
        <w:rPr>
          <w:rFonts w:ascii="Times New Roman" w:hAnsi="Times New Roman" w:cs="Times New Roman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sz w:val="27"/>
          <w:szCs w:val="27"/>
        </w:rPr>
        <w:t>2</w:t>
      </w:r>
      <w:r w:rsidR="00A17277" w:rsidRPr="00916F55">
        <w:rPr>
          <w:rFonts w:ascii="Times New Roman" w:hAnsi="Times New Roman" w:cs="Times New Roman"/>
          <w:sz w:val="27"/>
          <w:szCs w:val="27"/>
        </w:rPr>
        <w:t>.20</w:t>
      </w:r>
      <w:r w:rsidR="00B90E7C" w:rsidRPr="00916F55">
        <w:rPr>
          <w:rFonts w:ascii="Times New Roman" w:hAnsi="Times New Roman" w:cs="Times New Roman"/>
          <w:sz w:val="27"/>
          <w:szCs w:val="27"/>
        </w:rPr>
        <w:t>2</w:t>
      </w:r>
      <w:r w:rsidR="0097658F" w:rsidRPr="00916F55">
        <w:rPr>
          <w:rFonts w:ascii="Times New Roman" w:hAnsi="Times New Roman" w:cs="Times New Roman"/>
          <w:sz w:val="27"/>
          <w:szCs w:val="27"/>
        </w:rPr>
        <w:t>6</w:t>
      </w:r>
      <w:r w:rsidR="003E5B74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4601D2" w:rsidRPr="00916F55">
        <w:rPr>
          <w:rFonts w:ascii="Times New Roman" w:hAnsi="Times New Roman" w:cs="Times New Roman"/>
          <w:sz w:val="27"/>
          <w:szCs w:val="27"/>
        </w:rPr>
        <w:t>№</w:t>
      </w:r>
      <w:r w:rsidR="003E5B74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97658F" w:rsidRPr="00916F55">
        <w:rPr>
          <w:rFonts w:ascii="Times New Roman" w:hAnsi="Times New Roman" w:cs="Times New Roman"/>
          <w:sz w:val="27"/>
          <w:szCs w:val="27"/>
        </w:rPr>
        <w:t>2</w:t>
      </w:r>
      <w:r w:rsidR="00A51297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о </w:t>
      </w:r>
      <w:r w:rsidR="00F759D6" w:rsidRPr="00916F55">
        <w:rPr>
          <w:rFonts w:ascii="Times New Roman" w:hAnsi="Times New Roman" w:cs="Times New Roman"/>
          <w:sz w:val="27"/>
          <w:szCs w:val="27"/>
        </w:rPr>
        <w:t>назначении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общественных слушаний размещен</w:t>
      </w:r>
      <w:r w:rsidR="00B50F49" w:rsidRPr="00916F55">
        <w:rPr>
          <w:rFonts w:ascii="Times New Roman" w:hAnsi="Times New Roman" w:cs="Times New Roman"/>
          <w:sz w:val="27"/>
          <w:szCs w:val="27"/>
        </w:rPr>
        <w:t>о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на официальном сайте Нижнекамского муниципального района</w:t>
      </w:r>
      <w:r w:rsidR="00370412" w:rsidRPr="00916F55">
        <w:rPr>
          <w:rFonts w:ascii="Times New Roman" w:hAnsi="Times New Roman" w:cs="Times New Roman"/>
          <w:sz w:val="27"/>
          <w:szCs w:val="27"/>
        </w:rPr>
        <w:t xml:space="preserve"> </w:t>
      </w:r>
      <w:hyperlink r:id="rId13" w:history="1">
        <w:r w:rsidR="0097658F" w:rsidRPr="00916F55">
          <w:rPr>
            <w:rStyle w:val="ae"/>
            <w:rFonts w:ascii="Times New Roman" w:hAnsi="Times New Roman" w:cs="Times New Roman"/>
            <w:sz w:val="27"/>
            <w:szCs w:val="27"/>
          </w:rPr>
          <w:t>https://e-nkama.ru/documents/4738/</w:t>
        </w:r>
      </w:hyperlink>
      <w:r w:rsidR="0097658F" w:rsidRPr="00916F55">
        <w:rPr>
          <w:rFonts w:ascii="Times New Roman" w:hAnsi="Times New Roman" w:cs="Times New Roman"/>
          <w:sz w:val="27"/>
          <w:szCs w:val="27"/>
        </w:rPr>
        <w:t xml:space="preserve"> 10</w:t>
      </w:r>
      <w:r w:rsidR="00B90E7C" w:rsidRPr="00916F55">
        <w:rPr>
          <w:rFonts w:ascii="Times New Roman" w:hAnsi="Times New Roman" w:cs="Times New Roman"/>
          <w:sz w:val="27"/>
          <w:szCs w:val="27"/>
        </w:rPr>
        <w:t>.</w:t>
      </w:r>
      <w:r w:rsidR="00171F5C" w:rsidRPr="00916F55">
        <w:rPr>
          <w:rFonts w:ascii="Times New Roman" w:hAnsi="Times New Roman" w:cs="Times New Roman"/>
          <w:sz w:val="27"/>
          <w:szCs w:val="27"/>
        </w:rPr>
        <w:t>0</w:t>
      </w:r>
      <w:r w:rsidR="0097658F" w:rsidRPr="00916F55">
        <w:rPr>
          <w:rFonts w:ascii="Times New Roman" w:hAnsi="Times New Roman" w:cs="Times New Roman"/>
          <w:sz w:val="27"/>
          <w:szCs w:val="27"/>
        </w:rPr>
        <w:t>2</w:t>
      </w:r>
      <w:r w:rsidR="00B90E7C" w:rsidRPr="00916F55">
        <w:rPr>
          <w:rFonts w:ascii="Times New Roman" w:hAnsi="Times New Roman" w:cs="Times New Roman"/>
          <w:sz w:val="27"/>
          <w:szCs w:val="27"/>
        </w:rPr>
        <w:t>.202</w:t>
      </w:r>
      <w:r w:rsidR="0097658F" w:rsidRPr="00916F55">
        <w:rPr>
          <w:rFonts w:ascii="Times New Roman" w:hAnsi="Times New Roman" w:cs="Times New Roman"/>
          <w:sz w:val="27"/>
          <w:szCs w:val="27"/>
        </w:rPr>
        <w:t>6</w:t>
      </w:r>
      <w:r w:rsidR="002F36BE" w:rsidRPr="00916F55">
        <w:rPr>
          <w:rFonts w:ascii="Times New Roman" w:hAnsi="Times New Roman" w:cs="Times New Roman"/>
          <w:sz w:val="27"/>
          <w:szCs w:val="27"/>
        </w:rPr>
        <w:t>.</w:t>
      </w:r>
      <w:r w:rsidR="00944B66" w:rsidRPr="00916F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4A57" w:rsidRPr="00916F55" w:rsidRDefault="00D24A57" w:rsidP="002F36BE">
      <w:pPr>
        <w:ind w:firstLine="709"/>
        <w:contextualSpacing/>
        <w:jc w:val="both"/>
        <w:rPr>
          <w:sz w:val="27"/>
          <w:szCs w:val="27"/>
        </w:rPr>
      </w:pPr>
      <w:r w:rsidRPr="00916F55">
        <w:rPr>
          <w:sz w:val="27"/>
          <w:szCs w:val="27"/>
        </w:rPr>
        <w:t>В общественных слушаниях приняли участие</w:t>
      </w:r>
      <w:r w:rsidR="000C62E5" w:rsidRPr="00916F55">
        <w:rPr>
          <w:sz w:val="27"/>
          <w:szCs w:val="27"/>
        </w:rPr>
        <w:t xml:space="preserve"> </w:t>
      </w:r>
      <w:r w:rsidR="00DE6CFE" w:rsidRPr="00916F55">
        <w:rPr>
          <w:sz w:val="27"/>
          <w:szCs w:val="27"/>
        </w:rPr>
        <w:t>112</w:t>
      </w:r>
      <w:r w:rsidR="00F3597B" w:rsidRPr="00916F55">
        <w:rPr>
          <w:sz w:val="27"/>
          <w:szCs w:val="27"/>
        </w:rPr>
        <w:t xml:space="preserve"> </w:t>
      </w:r>
      <w:r w:rsidR="00836856" w:rsidRPr="00916F55">
        <w:rPr>
          <w:sz w:val="27"/>
          <w:szCs w:val="27"/>
        </w:rPr>
        <w:t>человек</w:t>
      </w:r>
      <w:r w:rsidR="00F3597B" w:rsidRPr="00916F55">
        <w:rPr>
          <w:sz w:val="27"/>
          <w:szCs w:val="27"/>
        </w:rPr>
        <w:t>.</w:t>
      </w:r>
    </w:p>
    <w:p w:rsidR="00916F55" w:rsidRDefault="00916F55" w:rsidP="00D30685">
      <w:pPr>
        <w:pStyle w:val="2"/>
        <w:spacing w:line="240" w:lineRule="auto"/>
        <w:rPr>
          <w:sz w:val="27"/>
          <w:szCs w:val="27"/>
        </w:rPr>
      </w:pPr>
    </w:p>
    <w:p w:rsidR="00916F55" w:rsidRDefault="00916F55" w:rsidP="00D30685">
      <w:pPr>
        <w:pStyle w:val="2"/>
        <w:spacing w:line="240" w:lineRule="auto"/>
        <w:rPr>
          <w:sz w:val="27"/>
          <w:szCs w:val="27"/>
        </w:rPr>
      </w:pPr>
    </w:p>
    <w:p w:rsidR="003F72FC" w:rsidRPr="00916F55" w:rsidRDefault="00D24A57" w:rsidP="00D30685">
      <w:pPr>
        <w:pStyle w:val="2"/>
        <w:spacing w:line="240" w:lineRule="auto"/>
        <w:rPr>
          <w:sz w:val="27"/>
          <w:szCs w:val="27"/>
        </w:rPr>
      </w:pPr>
      <w:r w:rsidRPr="00916F55">
        <w:rPr>
          <w:sz w:val="27"/>
          <w:szCs w:val="27"/>
        </w:rPr>
        <w:lastRenderedPageBreak/>
        <w:t xml:space="preserve">В ходе общественных слушаний были заслушаны доклады </w:t>
      </w:r>
      <w:r w:rsidR="00E1366F" w:rsidRPr="00916F55">
        <w:rPr>
          <w:sz w:val="27"/>
          <w:szCs w:val="27"/>
        </w:rPr>
        <w:t>начальник</w:t>
      </w:r>
      <w:r w:rsidR="00512D2D" w:rsidRPr="00916F55">
        <w:rPr>
          <w:sz w:val="27"/>
          <w:szCs w:val="27"/>
        </w:rPr>
        <w:t>а</w:t>
      </w:r>
      <w:r w:rsidR="00E1366F" w:rsidRPr="00916F55">
        <w:rPr>
          <w:sz w:val="27"/>
          <w:szCs w:val="27"/>
        </w:rPr>
        <w:t xml:space="preserve"> отдела охраны окружающей среды Управления промышленной безопасности АО «ТАНЕКО» </w:t>
      </w:r>
      <w:proofErr w:type="spellStart"/>
      <w:r w:rsidR="00916F55" w:rsidRPr="00916F55">
        <w:rPr>
          <w:sz w:val="27"/>
          <w:szCs w:val="27"/>
        </w:rPr>
        <w:t>Г.В.</w:t>
      </w:r>
      <w:r w:rsidR="0097658F" w:rsidRPr="00916F55">
        <w:rPr>
          <w:sz w:val="27"/>
          <w:szCs w:val="27"/>
        </w:rPr>
        <w:t>Гилаевой</w:t>
      </w:r>
      <w:proofErr w:type="spellEnd"/>
      <w:r w:rsidR="00BD75AA" w:rsidRPr="00916F55">
        <w:rPr>
          <w:sz w:val="27"/>
          <w:szCs w:val="27"/>
        </w:rPr>
        <w:t xml:space="preserve">, </w:t>
      </w:r>
      <w:r w:rsidR="003E5B74" w:rsidRPr="00916F55">
        <w:rPr>
          <w:sz w:val="27"/>
          <w:szCs w:val="27"/>
        </w:rPr>
        <w:t>а также</w:t>
      </w:r>
      <w:r w:rsidR="00C60196" w:rsidRPr="00916F55">
        <w:rPr>
          <w:sz w:val="27"/>
          <w:szCs w:val="27"/>
        </w:rPr>
        <w:t xml:space="preserve"> </w:t>
      </w:r>
      <w:r w:rsidR="0097658F" w:rsidRPr="00916F55">
        <w:rPr>
          <w:sz w:val="27"/>
          <w:szCs w:val="27"/>
        </w:rPr>
        <w:t>главного инженера проекта</w:t>
      </w:r>
      <w:r w:rsidR="0023233C" w:rsidRPr="00916F55">
        <w:rPr>
          <w:sz w:val="27"/>
          <w:szCs w:val="27"/>
        </w:rPr>
        <w:t xml:space="preserve"> </w:t>
      </w:r>
      <w:r w:rsidR="008313B3" w:rsidRPr="00916F55">
        <w:rPr>
          <w:sz w:val="27"/>
          <w:szCs w:val="27"/>
        </w:rPr>
        <w:t xml:space="preserve">АО </w:t>
      </w:r>
      <w:r w:rsidR="00512D2D" w:rsidRPr="00916F55">
        <w:rPr>
          <w:sz w:val="27"/>
          <w:szCs w:val="27"/>
        </w:rPr>
        <w:t>«</w:t>
      </w:r>
      <w:proofErr w:type="spellStart"/>
      <w:r w:rsidR="00861762" w:rsidRPr="00916F55">
        <w:rPr>
          <w:sz w:val="27"/>
          <w:szCs w:val="27"/>
        </w:rPr>
        <w:t>Нефт</w:t>
      </w:r>
      <w:r w:rsidR="008313B3" w:rsidRPr="00916F55">
        <w:rPr>
          <w:sz w:val="27"/>
          <w:szCs w:val="27"/>
        </w:rPr>
        <w:t>ехимп</w:t>
      </w:r>
      <w:r w:rsidR="00861762" w:rsidRPr="00916F55">
        <w:rPr>
          <w:sz w:val="27"/>
          <w:szCs w:val="27"/>
        </w:rPr>
        <w:t>роект</w:t>
      </w:r>
      <w:proofErr w:type="spellEnd"/>
      <w:r w:rsidR="00512D2D" w:rsidRPr="00916F55">
        <w:rPr>
          <w:sz w:val="27"/>
          <w:szCs w:val="27"/>
        </w:rPr>
        <w:t>»</w:t>
      </w:r>
      <w:r w:rsidR="003E5B74" w:rsidRPr="00916F55">
        <w:rPr>
          <w:sz w:val="27"/>
          <w:szCs w:val="27"/>
        </w:rPr>
        <w:t xml:space="preserve"> </w:t>
      </w:r>
      <w:proofErr w:type="spellStart"/>
      <w:r w:rsidR="00916F55" w:rsidRPr="00916F55">
        <w:rPr>
          <w:sz w:val="27"/>
          <w:szCs w:val="27"/>
        </w:rPr>
        <w:t>М.В.</w:t>
      </w:r>
      <w:r w:rsidR="0023233C" w:rsidRPr="00916F55">
        <w:rPr>
          <w:sz w:val="27"/>
          <w:szCs w:val="27"/>
        </w:rPr>
        <w:t>Красновой</w:t>
      </w:r>
      <w:proofErr w:type="spellEnd"/>
      <w:r w:rsidR="0023233C" w:rsidRPr="00916F55">
        <w:rPr>
          <w:sz w:val="27"/>
          <w:szCs w:val="27"/>
        </w:rPr>
        <w:t>.</w:t>
      </w:r>
      <w:r w:rsidR="008209B1" w:rsidRPr="00916F55">
        <w:rPr>
          <w:sz w:val="27"/>
          <w:szCs w:val="27"/>
        </w:rPr>
        <w:t xml:space="preserve"> </w:t>
      </w:r>
    </w:p>
    <w:p w:rsidR="00944B66" w:rsidRPr="00916F55" w:rsidRDefault="00944B66" w:rsidP="00EE1183">
      <w:pPr>
        <w:widowControl w:val="0"/>
        <w:ind w:firstLine="709"/>
        <w:jc w:val="both"/>
        <w:rPr>
          <w:bCs/>
          <w:sz w:val="27"/>
          <w:szCs w:val="27"/>
        </w:rPr>
      </w:pPr>
      <w:bookmarkStart w:id="0" w:name="_GoBack"/>
      <w:bookmarkEnd w:id="0"/>
      <w:r w:rsidRPr="00916F55">
        <w:rPr>
          <w:sz w:val="27"/>
          <w:szCs w:val="27"/>
        </w:rPr>
        <w:t>Обществен</w:t>
      </w:r>
      <w:r w:rsidR="001A61C8" w:rsidRPr="00916F55">
        <w:rPr>
          <w:sz w:val="27"/>
          <w:szCs w:val="27"/>
        </w:rPr>
        <w:t>ные слушания</w:t>
      </w:r>
      <w:r w:rsidR="00A17277" w:rsidRPr="00916F55">
        <w:rPr>
          <w:sz w:val="27"/>
          <w:szCs w:val="27"/>
        </w:rPr>
        <w:t xml:space="preserve"> </w:t>
      </w:r>
      <w:r w:rsidR="003E5B74" w:rsidRPr="00916F55">
        <w:rPr>
          <w:sz w:val="27"/>
          <w:szCs w:val="27"/>
        </w:rPr>
        <w:t>объекта государственной экологической экспертизы, содержащего материалы оценки воздействия на окружающую среду (ОВОС)</w:t>
      </w:r>
      <w:r w:rsidR="00D239BF" w:rsidRPr="00916F55">
        <w:rPr>
          <w:sz w:val="27"/>
          <w:szCs w:val="27"/>
        </w:rPr>
        <w:t>:</w:t>
      </w:r>
      <w:r w:rsidR="003E5B74" w:rsidRPr="00916F55">
        <w:rPr>
          <w:sz w:val="27"/>
          <w:szCs w:val="27"/>
        </w:rPr>
        <w:t xml:space="preserve"> </w:t>
      </w:r>
      <w:r w:rsidR="0023233C" w:rsidRPr="00916F55">
        <w:rPr>
          <w:sz w:val="27"/>
          <w:szCs w:val="27"/>
        </w:rPr>
        <w:t xml:space="preserve">«Производство водорода с узлом хранения резервного водорода (тит.014, сек.3100) с блоком улавливания, компримирования и автоналива СО2» </w:t>
      </w:r>
      <w:r w:rsidR="003E5B74" w:rsidRPr="00916F55">
        <w:rPr>
          <w:sz w:val="27"/>
          <w:szCs w:val="27"/>
        </w:rPr>
        <w:t>состоялись,</w:t>
      </w:r>
      <w:r w:rsidRPr="00916F55">
        <w:rPr>
          <w:sz w:val="27"/>
          <w:szCs w:val="27"/>
        </w:rPr>
        <w:t xml:space="preserve"> право </w:t>
      </w:r>
      <w:r w:rsidR="00806FEE" w:rsidRPr="00916F55">
        <w:rPr>
          <w:sz w:val="27"/>
          <w:szCs w:val="27"/>
        </w:rPr>
        <w:t xml:space="preserve">всех заинтересованных </w:t>
      </w:r>
      <w:r w:rsidR="00DA6237" w:rsidRPr="00916F55">
        <w:rPr>
          <w:sz w:val="27"/>
          <w:szCs w:val="27"/>
        </w:rPr>
        <w:t>граждан на</w:t>
      </w:r>
      <w:r w:rsidR="00EE1183" w:rsidRPr="00916F55">
        <w:rPr>
          <w:sz w:val="27"/>
          <w:szCs w:val="27"/>
        </w:rPr>
        <w:t xml:space="preserve"> </w:t>
      </w:r>
      <w:r w:rsidRPr="00916F55">
        <w:rPr>
          <w:sz w:val="27"/>
          <w:szCs w:val="27"/>
        </w:rPr>
        <w:t>участие в решении вопросов местного значения соблюдено.</w:t>
      </w:r>
    </w:p>
    <w:p w:rsidR="00D239BF" w:rsidRPr="00916F55" w:rsidRDefault="00D239BF" w:rsidP="00DC18DF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806FEE" w:rsidRPr="00916F55" w:rsidRDefault="00806FEE" w:rsidP="00DC18DF">
      <w:pPr>
        <w:pStyle w:val="a8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>Участники общественных слушаний приняли решение:</w:t>
      </w:r>
    </w:p>
    <w:p w:rsidR="000F02B7" w:rsidRPr="00916F55" w:rsidRDefault="000F02B7" w:rsidP="0023233C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Общественные слушания </w:t>
      </w:r>
      <w:r w:rsidR="00A81423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проектной документации, включая </w:t>
      </w:r>
      <w:r w:rsidR="00490A74" w:rsidRPr="00916F55">
        <w:rPr>
          <w:rFonts w:ascii="Times New Roman" w:hAnsi="Times New Roman" w:cs="Times New Roman"/>
          <w:color w:val="auto"/>
          <w:sz w:val="27"/>
          <w:szCs w:val="27"/>
        </w:rPr>
        <w:t>материал</w:t>
      </w:r>
      <w:r w:rsidR="00A81423" w:rsidRPr="00916F55">
        <w:rPr>
          <w:rFonts w:ascii="Times New Roman" w:hAnsi="Times New Roman" w:cs="Times New Roman"/>
          <w:color w:val="auto"/>
          <w:sz w:val="27"/>
          <w:szCs w:val="27"/>
        </w:rPr>
        <w:t>ы</w:t>
      </w:r>
      <w:r w:rsidR="00490A74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оценки воздействия на окружающую среду (ОВОС)</w:t>
      </w:r>
      <w:r w:rsidR="001D23D5" w:rsidRPr="00916F55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490A74" w:rsidRPr="00916F55">
        <w:rPr>
          <w:rFonts w:ascii="Times New Roman" w:hAnsi="Times New Roman" w:cs="Times New Roman"/>
          <w:sz w:val="27"/>
          <w:szCs w:val="27"/>
        </w:rPr>
        <w:t xml:space="preserve"> п</w:t>
      </w:r>
      <w:r w:rsidR="00490A74" w:rsidRPr="00916F55">
        <w:rPr>
          <w:rFonts w:ascii="Times New Roman" w:hAnsi="Times New Roman" w:cs="Times New Roman"/>
          <w:bCs/>
          <w:color w:val="auto"/>
          <w:sz w:val="27"/>
          <w:szCs w:val="27"/>
        </w:rPr>
        <w:t>о объект</w:t>
      </w:r>
      <w:r w:rsidR="00490A74" w:rsidRPr="00916F55">
        <w:rPr>
          <w:rFonts w:ascii="Times New Roman" w:hAnsi="Times New Roman" w:cs="Times New Roman"/>
          <w:bCs/>
          <w:sz w:val="27"/>
          <w:szCs w:val="27"/>
        </w:rPr>
        <w:t>у</w:t>
      </w:r>
      <w:r w:rsidR="00490A74" w:rsidRPr="00916F55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государственной экологической экспертизы</w:t>
      </w:r>
      <w:r w:rsidR="00490A74" w:rsidRPr="00916F55">
        <w:rPr>
          <w:rFonts w:ascii="Times New Roman" w:hAnsi="Times New Roman" w:cs="Times New Roman"/>
          <w:bCs/>
          <w:sz w:val="27"/>
          <w:szCs w:val="27"/>
        </w:rPr>
        <w:t>:</w:t>
      </w:r>
      <w:r w:rsidR="00490A74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23233C" w:rsidRPr="00916F55">
        <w:rPr>
          <w:rFonts w:ascii="Times New Roman" w:hAnsi="Times New Roman" w:cs="Times New Roman"/>
          <w:sz w:val="27"/>
          <w:szCs w:val="27"/>
        </w:rPr>
        <w:t>«Производство водорода с узлом хранения резервного водорода (тит.014, сек.3100) с блоком улавливания, компримирования и автоналива СО2»</w:t>
      </w:r>
      <w:r w:rsidR="00BD75AA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0708DF" w:rsidRPr="00916F55">
        <w:rPr>
          <w:rFonts w:ascii="Times New Roman" w:hAnsi="Times New Roman" w:cs="Times New Roman"/>
          <w:sz w:val="27"/>
          <w:szCs w:val="27"/>
        </w:rPr>
        <w:t>признать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состоявшимися.</w:t>
      </w:r>
    </w:p>
    <w:p w:rsidR="000F02B7" w:rsidRPr="00916F55" w:rsidRDefault="000F02B7" w:rsidP="0023233C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Информация по </w:t>
      </w:r>
      <w:r w:rsidR="00490A74" w:rsidRPr="00916F55">
        <w:rPr>
          <w:rFonts w:ascii="Times New Roman" w:hAnsi="Times New Roman" w:cs="Times New Roman"/>
          <w:color w:val="auto"/>
          <w:sz w:val="27"/>
          <w:szCs w:val="27"/>
        </w:rPr>
        <w:t>материал</w:t>
      </w:r>
      <w:r w:rsidR="00490A74" w:rsidRPr="00916F55">
        <w:rPr>
          <w:rFonts w:ascii="Times New Roman" w:hAnsi="Times New Roman" w:cs="Times New Roman"/>
          <w:sz w:val="27"/>
          <w:szCs w:val="27"/>
        </w:rPr>
        <w:t>ам</w:t>
      </w:r>
      <w:r w:rsidR="00490A74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оценки воздействия на окружающую среду (ОВОС)</w:t>
      </w:r>
      <w:r w:rsidR="00490A74" w:rsidRPr="00916F55">
        <w:rPr>
          <w:rFonts w:ascii="Times New Roman" w:hAnsi="Times New Roman" w:cs="Times New Roman"/>
          <w:sz w:val="27"/>
          <w:szCs w:val="27"/>
        </w:rPr>
        <w:t xml:space="preserve"> п</w:t>
      </w:r>
      <w:r w:rsidR="00490A74" w:rsidRPr="00916F55">
        <w:rPr>
          <w:rFonts w:ascii="Times New Roman" w:hAnsi="Times New Roman" w:cs="Times New Roman"/>
          <w:bCs/>
          <w:color w:val="auto"/>
          <w:sz w:val="27"/>
          <w:szCs w:val="27"/>
        </w:rPr>
        <w:t>о объект</w:t>
      </w:r>
      <w:r w:rsidR="00490A74" w:rsidRPr="00916F55">
        <w:rPr>
          <w:rFonts w:ascii="Times New Roman" w:hAnsi="Times New Roman" w:cs="Times New Roman"/>
          <w:bCs/>
          <w:sz w:val="27"/>
          <w:szCs w:val="27"/>
        </w:rPr>
        <w:t>у</w:t>
      </w:r>
      <w:r w:rsidR="00490A74" w:rsidRPr="00916F55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государственной экологической экспертизы</w:t>
      </w:r>
      <w:r w:rsidR="00490A74" w:rsidRPr="00916F55">
        <w:rPr>
          <w:rFonts w:ascii="Times New Roman" w:hAnsi="Times New Roman" w:cs="Times New Roman"/>
          <w:bCs/>
          <w:sz w:val="27"/>
          <w:szCs w:val="27"/>
        </w:rPr>
        <w:t>:</w:t>
      </w:r>
      <w:r w:rsidR="00490A74" w:rsidRPr="00916F55">
        <w:rPr>
          <w:rFonts w:ascii="Times New Roman" w:hAnsi="Times New Roman" w:cs="Times New Roman"/>
          <w:sz w:val="27"/>
          <w:szCs w:val="27"/>
        </w:rPr>
        <w:t xml:space="preserve"> </w:t>
      </w:r>
      <w:r w:rsidR="0023233C" w:rsidRPr="00916F55">
        <w:rPr>
          <w:rFonts w:ascii="Times New Roman" w:hAnsi="Times New Roman" w:cs="Times New Roman"/>
          <w:sz w:val="27"/>
          <w:szCs w:val="27"/>
        </w:rPr>
        <w:t>«Производство водорода с узлом хранения резервного водорода (тит.014, сек.3100) с блоком улавливания, компримирования и автоналива СО2»</w:t>
      </w:r>
      <w:r w:rsidR="00D239BF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>доведена до сведения населения.</w:t>
      </w:r>
    </w:p>
    <w:p w:rsidR="000F02B7" w:rsidRPr="00916F55" w:rsidRDefault="000F02B7" w:rsidP="0023233C">
      <w:pPr>
        <w:pStyle w:val="a8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16F55">
        <w:rPr>
          <w:rFonts w:ascii="Times New Roman" w:hAnsi="Times New Roman" w:cs="Times New Roman"/>
          <w:color w:val="auto"/>
          <w:sz w:val="27"/>
          <w:szCs w:val="27"/>
        </w:rPr>
        <w:t>Планируемые мероприятия по намечаемой деятельности – реализация проект</w:t>
      </w:r>
      <w:r w:rsidR="00490A74" w:rsidRPr="00916F55">
        <w:rPr>
          <w:rFonts w:ascii="Times New Roman" w:hAnsi="Times New Roman" w:cs="Times New Roman"/>
          <w:color w:val="auto"/>
          <w:sz w:val="27"/>
          <w:szCs w:val="27"/>
        </w:rPr>
        <w:t>а</w:t>
      </w:r>
      <w:r w:rsidR="00C57D79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23233C" w:rsidRPr="00916F55">
        <w:rPr>
          <w:rFonts w:ascii="Times New Roman" w:hAnsi="Times New Roman" w:cs="Times New Roman"/>
          <w:sz w:val="27"/>
          <w:szCs w:val="27"/>
        </w:rPr>
        <w:t>«Производство водорода с узлом хранения резервного водорода (тит.014, сек.3100) с блоком улавливания, компримирования и автоналива СО2»</w:t>
      </w:r>
      <w:r w:rsidR="00D239BF"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916F55">
        <w:rPr>
          <w:rFonts w:ascii="Times New Roman" w:hAnsi="Times New Roman" w:cs="Times New Roman"/>
          <w:color w:val="auto"/>
          <w:sz w:val="27"/>
          <w:szCs w:val="27"/>
        </w:rPr>
        <w:t xml:space="preserve">одобрены и поддержаны участниками общественных слушаний. </w:t>
      </w:r>
    </w:p>
    <w:p w:rsidR="00347A29" w:rsidRPr="00916F55" w:rsidRDefault="00347A29" w:rsidP="00347A29">
      <w:pPr>
        <w:pStyle w:val="af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</w:p>
    <w:p w:rsidR="009C4B5C" w:rsidRPr="00916F55" w:rsidRDefault="009C4B5C" w:rsidP="000F02B7">
      <w:pPr>
        <w:rPr>
          <w:sz w:val="27"/>
          <w:szCs w:val="27"/>
        </w:rPr>
      </w:pPr>
    </w:p>
    <w:tbl>
      <w:tblPr>
        <w:tblW w:w="10074" w:type="dxa"/>
        <w:tblLook w:val="04A0" w:firstRow="1" w:lastRow="0" w:firstColumn="1" w:lastColumn="0" w:noHBand="0" w:noVBand="1"/>
      </w:tblPr>
      <w:tblGrid>
        <w:gridCol w:w="5175"/>
        <w:gridCol w:w="609"/>
        <w:gridCol w:w="2200"/>
        <w:gridCol w:w="2047"/>
        <w:gridCol w:w="43"/>
      </w:tblGrid>
      <w:tr w:rsidR="009C4B5C" w:rsidRPr="00916F55" w:rsidTr="00916F55">
        <w:trPr>
          <w:gridAfter w:val="1"/>
          <w:wAfter w:w="43" w:type="dxa"/>
        </w:trPr>
        <w:tc>
          <w:tcPr>
            <w:tcW w:w="5812" w:type="dxa"/>
            <w:gridSpan w:val="2"/>
            <w:shd w:val="clear" w:color="auto" w:fill="auto"/>
          </w:tcPr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916F55">
              <w:rPr>
                <w:bCs/>
                <w:color w:val="000000"/>
                <w:sz w:val="27"/>
                <w:szCs w:val="27"/>
              </w:rPr>
              <w:t xml:space="preserve">Председатель комиссии по проведению </w:t>
            </w:r>
          </w:p>
          <w:p w:rsidR="009C4B5C" w:rsidRPr="00916F55" w:rsidRDefault="009C4B5C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916F55">
              <w:rPr>
                <w:bCs/>
                <w:color w:val="000000"/>
                <w:sz w:val="27"/>
                <w:szCs w:val="27"/>
              </w:rPr>
              <w:t xml:space="preserve">общественных слушаний, </w:t>
            </w:r>
            <w:r w:rsidR="002F36BE" w:rsidRPr="00916F55">
              <w:rPr>
                <w:bCs/>
                <w:color w:val="000000"/>
                <w:sz w:val="27"/>
                <w:szCs w:val="27"/>
              </w:rPr>
              <w:t>руководител</w:t>
            </w:r>
            <w:r w:rsidR="00916F55" w:rsidRPr="00916F55">
              <w:rPr>
                <w:bCs/>
                <w:color w:val="000000"/>
                <w:sz w:val="27"/>
                <w:szCs w:val="27"/>
              </w:rPr>
              <w:t>ь</w:t>
            </w:r>
            <w:r w:rsidR="002F36BE" w:rsidRPr="00916F55">
              <w:rPr>
                <w:bCs/>
                <w:color w:val="000000"/>
                <w:sz w:val="27"/>
                <w:szCs w:val="27"/>
              </w:rPr>
              <w:t xml:space="preserve"> Исполнительного комитета </w:t>
            </w:r>
            <w:proofErr w:type="spellStart"/>
            <w:r w:rsidR="00916F55" w:rsidRPr="00916F55">
              <w:rPr>
                <w:bCs/>
                <w:color w:val="000000"/>
                <w:sz w:val="27"/>
                <w:szCs w:val="27"/>
              </w:rPr>
              <w:t>г.Нижнекамска</w:t>
            </w:r>
            <w:proofErr w:type="spellEnd"/>
            <w:r w:rsidR="00916F55" w:rsidRPr="00916F55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916F55">
              <w:rPr>
                <w:sz w:val="27"/>
                <w:szCs w:val="27"/>
              </w:rPr>
              <w:t>Нижнекамского муниципального района РТ</w:t>
            </w:r>
          </w:p>
        </w:tc>
        <w:tc>
          <w:tcPr>
            <w:tcW w:w="2215" w:type="dxa"/>
            <w:shd w:val="clear" w:color="auto" w:fill="auto"/>
          </w:tcPr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04" w:type="dxa"/>
            <w:shd w:val="clear" w:color="auto" w:fill="auto"/>
          </w:tcPr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F063B6" w:rsidRPr="00916F55" w:rsidRDefault="00F063B6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C4B5C" w:rsidRPr="00916F55" w:rsidRDefault="00916F55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916F55">
              <w:rPr>
                <w:bCs/>
                <w:color w:val="000000"/>
                <w:sz w:val="27"/>
                <w:szCs w:val="27"/>
              </w:rPr>
              <w:t>Р.Г.Шакиров</w:t>
            </w:r>
            <w:proofErr w:type="spellEnd"/>
            <w:r w:rsidR="0023233C" w:rsidRPr="00916F55">
              <w:rPr>
                <w:bCs/>
                <w:color w:val="000000"/>
                <w:sz w:val="27"/>
                <w:szCs w:val="27"/>
              </w:rPr>
              <w:t xml:space="preserve"> </w:t>
            </w:r>
          </w:p>
        </w:tc>
      </w:tr>
      <w:tr w:rsidR="009C4B5C" w:rsidRPr="00916F55" w:rsidTr="00916F55">
        <w:trPr>
          <w:gridAfter w:val="1"/>
          <w:wAfter w:w="43" w:type="dxa"/>
        </w:trPr>
        <w:tc>
          <w:tcPr>
            <w:tcW w:w="5812" w:type="dxa"/>
            <w:gridSpan w:val="2"/>
            <w:shd w:val="clear" w:color="auto" w:fill="auto"/>
          </w:tcPr>
          <w:p w:rsidR="009C4B5C" w:rsidRPr="00916F55" w:rsidRDefault="009C4B5C" w:rsidP="00240AE0">
            <w:pPr>
              <w:rPr>
                <w:sz w:val="27"/>
                <w:szCs w:val="27"/>
              </w:rPr>
            </w:pPr>
          </w:p>
        </w:tc>
        <w:tc>
          <w:tcPr>
            <w:tcW w:w="2215" w:type="dxa"/>
            <w:shd w:val="clear" w:color="auto" w:fill="auto"/>
          </w:tcPr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04" w:type="dxa"/>
            <w:shd w:val="clear" w:color="auto" w:fill="auto"/>
          </w:tcPr>
          <w:p w:rsidR="009C4B5C" w:rsidRPr="00916F55" w:rsidRDefault="009C4B5C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rPr>
          <w:gridAfter w:val="1"/>
          <w:wAfter w:w="43" w:type="dxa"/>
        </w:trPr>
        <w:tc>
          <w:tcPr>
            <w:tcW w:w="5812" w:type="dxa"/>
            <w:gridSpan w:val="2"/>
            <w:shd w:val="clear" w:color="auto" w:fill="auto"/>
          </w:tcPr>
          <w:p w:rsidR="00916F55" w:rsidRPr="00916F55" w:rsidRDefault="00916F55" w:rsidP="00240AE0">
            <w:pPr>
              <w:rPr>
                <w:sz w:val="27"/>
                <w:szCs w:val="27"/>
              </w:rPr>
            </w:pPr>
          </w:p>
        </w:tc>
        <w:tc>
          <w:tcPr>
            <w:tcW w:w="2215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04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rPr>
          <w:gridAfter w:val="1"/>
          <w:wAfter w:w="43" w:type="dxa"/>
        </w:trPr>
        <w:tc>
          <w:tcPr>
            <w:tcW w:w="5812" w:type="dxa"/>
            <w:gridSpan w:val="2"/>
            <w:shd w:val="clear" w:color="auto" w:fill="auto"/>
          </w:tcPr>
          <w:p w:rsidR="00916F55" w:rsidRPr="00916F55" w:rsidRDefault="00916F55" w:rsidP="00240AE0">
            <w:pPr>
              <w:rPr>
                <w:sz w:val="27"/>
                <w:szCs w:val="27"/>
              </w:rPr>
            </w:pPr>
          </w:p>
        </w:tc>
        <w:tc>
          <w:tcPr>
            <w:tcW w:w="2215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04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rPr>
          <w:gridAfter w:val="1"/>
          <w:wAfter w:w="43" w:type="dxa"/>
        </w:trPr>
        <w:tc>
          <w:tcPr>
            <w:tcW w:w="5812" w:type="dxa"/>
            <w:gridSpan w:val="2"/>
            <w:shd w:val="clear" w:color="auto" w:fill="auto"/>
          </w:tcPr>
          <w:p w:rsidR="00916F55" w:rsidRPr="00916F55" w:rsidRDefault="00916F55" w:rsidP="00240AE0">
            <w:pPr>
              <w:rPr>
                <w:sz w:val="27"/>
                <w:szCs w:val="27"/>
              </w:rPr>
            </w:pPr>
          </w:p>
        </w:tc>
        <w:tc>
          <w:tcPr>
            <w:tcW w:w="2215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04" w:type="dxa"/>
            <w:shd w:val="clear" w:color="auto" w:fill="auto"/>
          </w:tcPr>
          <w:p w:rsidR="00916F55" w:rsidRPr="00916F55" w:rsidRDefault="00916F55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c>
          <w:tcPr>
            <w:tcW w:w="5812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r w:rsidRPr="00916F55">
              <w:rPr>
                <w:bCs/>
                <w:color w:val="000000"/>
                <w:sz w:val="27"/>
                <w:szCs w:val="27"/>
              </w:rPr>
              <w:t xml:space="preserve">Член </w:t>
            </w:r>
            <w:r w:rsidRPr="00916F55">
              <w:rPr>
                <w:bCs/>
                <w:color w:val="000000"/>
                <w:sz w:val="27"/>
                <w:szCs w:val="27"/>
              </w:rPr>
              <w:t xml:space="preserve">комиссии по проведению </w:t>
            </w: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916F55">
              <w:rPr>
                <w:bCs/>
                <w:color w:val="000000"/>
                <w:sz w:val="27"/>
                <w:szCs w:val="27"/>
              </w:rPr>
              <w:t xml:space="preserve">общественных слушаний, заместитель руководителя Исполнительного комитета </w:t>
            </w:r>
            <w:proofErr w:type="spellStart"/>
            <w:r w:rsidRPr="00916F55">
              <w:rPr>
                <w:bCs/>
                <w:color w:val="000000"/>
                <w:sz w:val="27"/>
                <w:szCs w:val="27"/>
              </w:rPr>
              <w:t>г.Нижнекамска</w:t>
            </w:r>
            <w:proofErr w:type="spellEnd"/>
            <w:r w:rsidRPr="00916F55">
              <w:rPr>
                <w:bCs/>
                <w:color w:val="000000"/>
                <w:sz w:val="27"/>
                <w:szCs w:val="27"/>
              </w:rPr>
              <w:t xml:space="preserve"> </w:t>
            </w:r>
            <w:r w:rsidRPr="00916F55">
              <w:rPr>
                <w:sz w:val="27"/>
                <w:szCs w:val="27"/>
              </w:rPr>
              <w:t xml:space="preserve">Нижнекамского </w:t>
            </w: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916F55">
              <w:rPr>
                <w:sz w:val="27"/>
                <w:szCs w:val="27"/>
              </w:rPr>
              <w:t>муниципального района РТ</w:t>
            </w:r>
          </w:p>
        </w:tc>
        <w:tc>
          <w:tcPr>
            <w:tcW w:w="2215" w:type="dxa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916F55">
              <w:rPr>
                <w:bCs/>
                <w:color w:val="000000"/>
                <w:sz w:val="27"/>
                <w:szCs w:val="27"/>
              </w:rPr>
              <w:t>О.Н.Чернышева</w:t>
            </w:r>
            <w:proofErr w:type="spellEnd"/>
            <w:r w:rsidRPr="00916F55">
              <w:rPr>
                <w:bCs/>
                <w:color w:val="000000"/>
                <w:sz w:val="27"/>
                <w:szCs w:val="27"/>
              </w:rPr>
              <w:t xml:space="preserve"> </w:t>
            </w:r>
          </w:p>
        </w:tc>
      </w:tr>
      <w:tr w:rsidR="00916F55" w:rsidRPr="00916F55" w:rsidTr="00916F55">
        <w:tc>
          <w:tcPr>
            <w:tcW w:w="5199" w:type="dxa"/>
            <w:shd w:val="clear" w:color="auto" w:fill="auto"/>
          </w:tcPr>
          <w:p w:rsidR="00916F55" w:rsidRPr="00916F55" w:rsidRDefault="00916F55" w:rsidP="00916F55">
            <w:pPr>
              <w:rPr>
                <w:sz w:val="27"/>
                <w:szCs w:val="27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c>
          <w:tcPr>
            <w:tcW w:w="5199" w:type="dxa"/>
            <w:shd w:val="clear" w:color="auto" w:fill="auto"/>
          </w:tcPr>
          <w:p w:rsidR="00916F55" w:rsidRPr="00916F55" w:rsidRDefault="00916F55" w:rsidP="00916F55">
            <w:pPr>
              <w:rPr>
                <w:sz w:val="27"/>
                <w:szCs w:val="27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  <w:tr w:rsidR="00916F55" w:rsidRPr="00916F55" w:rsidTr="00916F55">
        <w:tc>
          <w:tcPr>
            <w:tcW w:w="5199" w:type="dxa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</w:p>
        </w:tc>
        <w:tc>
          <w:tcPr>
            <w:tcW w:w="2828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2047" w:type="dxa"/>
            <w:gridSpan w:val="2"/>
            <w:shd w:val="clear" w:color="auto" w:fill="auto"/>
          </w:tcPr>
          <w:p w:rsidR="00916F55" w:rsidRPr="00916F55" w:rsidRDefault="00916F55" w:rsidP="00916F55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7"/>
                <w:szCs w:val="27"/>
              </w:rPr>
            </w:pPr>
          </w:p>
        </w:tc>
      </w:tr>
    </w:tbl>
    <w:p w:rsidR="008313B3" w:rsidRPr="00916F55" w:rsidRDefault="008313B3" w:rsidP="00916F55">
      <w:pPr>
        <w:pStyle w:val="a8"/>
        <w:spacing w:line="276" w:lineRule="auto"/>
        <w:ind w:firstLine="709"/>
        <w:jc w:val="both"/>
        <w:rPr>
          <w:sz w:val="27"/>
          <w:szCs w:val="27"/>
        </w:rPr>
      </w:pPr>
    </w:p>
    <w:sectPr w:rsidR="008313B3" w:rsidRPr="00916F55" w:rsidSect="00916F55">
      <w:footerReference w:type="even" r:id="rId14"/>
      <w:footerReference w:type="default" r:id="rId15"/>
      <w:pgSz w:w="11906" w:h="16838" w:code="9"/>
      <w:pgMar w:top="709" w:right="707" w:bottom="1135" w:left="127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5C" w:rsidRDefault="00E00D5C">
      <w:r>
        <w:separator/>
      </w:r>
    </w:p>
  </w:endnote>
  <w:endnote w:type="continuationSeparator" w:id="0">
    <w:p w:rsidR="00E00D5C" w:rsidRDefault="00E0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4CC4" w:rsidRDefault="006F4CC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a4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5C" w:rsidRDefault="00E00D5C">
      <w:r>
        <w:separator/>
      </w:r>
    </w:p>
  </w:footnote>
  <w:footnote w:type="continuationSeparator" w:id="0">
    <w:p w:rsidR="00E00D5C" w:rsidRDefault="00E0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7671"/>
    <w:multiLevelType w:val="hybridMultilevel"/>
    <w:tmpl w:val="E4065C3A"/>
    <w:lvl w:ilvl="0" w:tplc="55FC194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E23006"/>
    <w:multiLevelType w:val="multilevel"/>
    <w:tmpl w:val="01B6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 w15:restartNumberingAfterBreak="0">
    <w:nsid w:val="287C6673"/>
    <w:multiLevelType w:val="hybridMultilevel"/>
    <w:tmpl w:val="33E4397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E51FE8"/>
    <w:multiLevelType w:val="hybridMultilevel"/>
    <w:tmpl w:val="9E2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25641"/>
    <w:multiLevelType w:val="hybridMultilevel"/>
    <w:tmpl w:val="790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9C17A3"/>
    <w:multiLevelType w:val="hybridMultilevel"/>
    <w:tmpl w:val="08A0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32A2"/>
    <w:multiLevelType w:val="hybridMultilevel"/>
    <w:tmpl w:val="527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83A"/>
    <w:multiLevelType w:val="hybridMultilevel"/>
    <w:tmpl w:val="2DE4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0846"/>
    <w:multiLevelType w:val="hybridMultilevel"/>
    <w:tmpl w:val="4CB2AEB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41C"/>
    <w:multiLevelType w:val="hybridMultilevel"/>
    <w:tmpl w:val="5714169C"/>
    <w:lvl w:ilvl="0" w:tplc="9ED25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87C62"/>
    <w:multiLevelType w:val="hybridMultilevel"/>
    <w:tmpl w:val="318A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3439"/>
    <w:multiLevelType w:val="hybridMultilevel"/>
    <w:tmpl w:val="18CA6886"/>
    <w:lvl w:ilvl="0" w:tplc="2F78606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406FA"/>
    <w:multiLevelType w:val="hybridMultilevel"/>
    <w:tmpl w:val="BD16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903"/>
    <w:multiLevelType w:val="hybridMultilevel"/>
    <w:tmpl w:val="0070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039EB"/>
    <w:rsid w:val="00016346"/>
    <w:rsid w:val="0001712E"/>
    <w:rsid w:val="00020359"/>
    <w:rsid w:val="00021563"/>
    <w:rsid w:val="00025250"/>
    <w:rsid w:val="00025374"/>
    <w:rsid w:val="00031EC0"/>
    <w:rsid w:val="00032C34"/>
    <w:rsid w:val="00034A64"/>
    <w:rsid w:val="00035947"/>
    <w:rsid w:val="00036597"/>
    <w:rsid w:val="00044C58"/>
    <w:rsid w:val="00045DB9"/>
    <w:rsid w:val="00047691"/>
    <w:rsid w:val="00051276"/>
    <w:rsid w:val="00063EAB"/>
    <w:rsid w:val="00067A2D"/>
    <w:rsid w:val="000708DF"/>
    <w:rsid w:val="0007382B"/>
    <w:rsid w:val="00074444"/>
    <w:rsid w:val="000808DF"/>
    <w:rsid w:val="00081D9D"/>
    <w:rsid w:val="00084F8B"/>
    <w:rsid w:val="000869ED"/>
    <w:rsid w:val="00097C2F"/>
    <w:rsid w:val="000A31DE"/>
    <w:rsid w:val="000A330E"/>
    <w:rsid w:val="000A6060"/>
    <w:rsid w:val="000A7F2C"/>
    <w:rsid w:val="000B2E4B"/>
    <w:rsid w:val="000B5146"/>
    <w:rsid w:val="000B69A8"/>
    <w:rsid w:val="000C62E5"/>
    <w:rsid w:val="000D3EAD"/>
    <w:rsid w:val="000D53A4"/>
    <w:rsid w:val="000D7A43"/>
    <w:rsid w:val="000E4D24"/>
    <w:rsid w:val="000F02B7"/>
    <w:rsid w:val="000F093A"/>
    <w:rsid w:val="000F3D94"/>
    <w:rsid w:val="000F404B"/>
    <w:rsid w:val="001025AC"/>
    <w:rsid w:val="00104F9E"/>
    <w:rsid w:val="0011022A"/>
    <w:rsid w:val="00110C7E"/>
    <w:rsid w:val="001126F5"/>
    <w:rsid w:val="00120198"/>
    <w:rsid w:val="001226FC"/>
    <w:rsid w:val="001245A0"/>
    <w:rsid w:val="00124627"/>
    <w:rsid w:val="0012679E"/>
    <w:rsid w:val="00127463"/>
    <w:rsid w:val="00132873"/>
    <w:rsid w:val="001363A1"/>
    <w:rsid w:val="001369E5"/>
    <w:rsid w:val="00142030"/>
    <w:rsid w:val="00142D51"/>
    <w:rsid w:val="001542B5"/>
    <w:rsid w:val="00157FA9"/>
    <w:rsid w:val="0016323F"/>
    <w:rsid w:val="00164169"/>
    <w:rsid w:val="00165E96"/>
    <w:rsid w:val="00170C3C"/>
    <w:rsid w:val="00171F5C"/>
    <w:rsid w:val="00174948"/>
    <w:rsid w:val="00181324"/>
    <w:rsid w:val="00184C86"/>
    <w:rsid w:val="00186009"/>
    <w:rsid w:val="001978A5"/>
    <w:rsid w:val="001A107B"/>
    <w:rsid w:val="001A26C8"/>
    <w:rsid w:val="001A521E"/>
    <w:rsid w:val="001A61C8"/>
    <w:rsid w:val="001B106C"/>
    <w:rsid w:val="001B6E62"/>
    <w:rsid w:val="001C684E"/>
    <w:rsid w:val="001D23D5"/>
    <w:rsid w:val="001D5A74"/>
    <w:rsid w:val="001E438B"/>
    <w:rsid w:val="001E6780"/>
    <w:rsid w:val="001F31D2"/>
    <w:rsid w:val="001F76D8"/>
    <w:rsid w:val="00200F89"/>
    <w:rsid w:val="00213177"/>
    <w:rsid w:val="0021505C"/>
    <w:rsid w:val="00217ECC"/>
    <w:rsid w:val="002254F9"/>
    <w:rsid w:val="00230B8A"/>
    <w:rsid w:val="0023233C"/>
    <w:rsid w:val="00236839"/>
    <w:rsid w:val="0023697F"/>
    <w:rsid w:val="00240AE0"/>
    <w:rsid w:val="00246D37"/>
    <w:rsid w:val="00251745"/>
    <w:rsid w:val="00260954"/>
    <w:rsid w:val="00261FE5"/>
    <w:rsid w:val="00270979"/>
    <w:rsid w:val="00274F2F"/>
    <w:rsid w:val="0027645E"/>
    <w:rsid w:val="002877E1"/>
    <w:rsid w:val="00295E9A"/>
    <w:rsid w:val="002A2FDB"/>
    <w:rsid w:val="002A5E1B"/>
    <w:rsid w:val="002C0D24"/>
    <w:rsid w:val="002C3234"/>
    <w:rsid w:val="002C7EF2"/>
    <w:rsid w:val="002D1906"/>
    <w:rsid w:val="002D39EE"/>
    <w:rsid w:val="002D4262"/>
    <w:rsid w:val="002D7287"/>
    <w:rsid w:val="002E17BD"/>
    <w:rsid w:val="002E68F3"/>
    <w:rsid w:val="002F0CED"/>
    <w:rsid w:val="002F36BE"/>
    <w:rsid w:val="00300275"/>
    <w:rsid w:val="00303341"/>
    <w:rsid w:val="00307EE4"/>
    <w:rsid w:val="00314502"/>
    <w:rsid w:val="0032357B"/>
    <w:rsid w:val="003249A5"/>
    <w:rsid w:val="0033073B"/>
    <w:rsid w:val="00332F25"/>
    <w:rsid w:val="003469D0"/>
    <w:rsid w:val="00347A29"/>
    <w:rsid w:val="0035313C"/>
    <w:rsid w:val="00353349"/>
    <w:rsid w:val="00353DC9"/>
    <w:rsid w:val="00356F3B"/>
    <w:rsid w:val="00363DD4"/>
    <w:rsid w:val="00364346"/>
    <w:rsid w:val="00370412"/>
    <w:rsid w:val="00371A2A"/>
    <w:rsid w:val="00372081"/>
    <w:rsid w:val="003722B6"/>
    <w:rsid w:val="00376F32"/>
    <w:rsid w:val="00386675"/>
    <w:rsid w:val="00397993"/>
    <w:rsid w:val="003A1C62"/>
    <w:rsid w:val="003A4C51"/>
    <w:rsid w:val="003B050E"/>
    <w:rsid w:val="003B41E0"/>
    <w:rsid w:val="003B6B11"/>
    <w:rsid w:val="003C4902"/>
    <w:rsid w:val="003C7019"/>
    <w:rsid w:val="003C72B2"/>
    <w:rsid w:val="003D1C9B"/>
    <w:rsid w:val="003E231E"/>
    <w:rsid w:val="003E5B74"/>
    <w:rsid w:val="003F07BA"/>
    <w:rsid w:val="003F2273"/>
    <w:rsid w:val="003F3AC7"/>
    <w:rsid w:val="003F4C24"/>
    <w:rsid w:val="003F72FC"/>
    <w:rsid w:val="003F7B4F"/>
    <w:rsid w:val="00404C1F"/>
    <w:rsid w:val="00412E00"/>
    <w:rsid w:val="00415CFA"/>
    <w:rsid w:val="00415E5A"/>
    <w:rsid w:val="004170CB"/>
    <w:rsid w:val="00423861"/>
    <w:rsid w:val="004302F5"/>
    <w:rsid w:val="0043427C"/>
    <w:rsid w:val="004356C2"/>
    <w:rsid w:val="00435D68"/>
    <w:rsid w:val="0043648C"/>
    <w:rsid w:val="0043738D"/>
    <w:rsid w:val="004408BB"/>
    <w:rsid w:val="00441C85"/>
    <w:rsid w:val="00443589"/>
    <w:rsid w:val="004450B0"/>
    <w:rsid w:val="0045176A"/>
    <w:rsid w:val="00451D94"/>
    <w:rsid w:val="00454617"/>
    <w:rsid w:val="00454A83"/>
    <w:rsid w:val="004601D2"/>
    <w:rsid w:val="004753C3"/>
    <w:rsid w:val="00487FFE"/>
    <w:rsid w:val="00490A74"/>
    <w:rsid w:val="0049236E"/>
    <w:rsid w:val="004936C4"/>
    <w:rsid w:val="004948E4"/>
    <w:rsid w:val="00496677"/>
    <w:rsid w:val="004A378B"/>
    <w:rsid w:val="004A6EF3"/>
    <w:rsid w:val="004B56FA"/>
    <w:rsid w:val="004C47A9"/>
    <w:rsid w:val="004D004F"/>
    <w:rsid w:val="004D1FE6"/>
    <w:rsid w:val="004D36A1"/>
    <w:rsid w:val="004D6908"/>
    <w:rsid w:val="004F0D24"/>
    <w:rsid w:val="004F3C1E"/>
    <w:rsid w:val="004F5854"/>
    <w:rsid w:val="00500470"/>
    <w:rsid w:val="00504C23"/>
    <w:rsid w:val="005069EA"/>
    <w:rsid w:val="00512D2D"/>
    <w:rsid w:val="00513D2A"/>
    <w:rsid w:val="005158AD"/>
    <w:rsid w:val="00520C63"/>
    <w:rsid w:val="00524882"/>
    <w:rsid w:val="0052544B"/>
    <w:rsid w:val="005316C2"/>
    <w:rsid w:val="0053374D"/>
    <w:rsid w:val="0054395D"/>
    <w:rsid w:val="00543E18"/>
    <w:rsid w:val="00546E6B"/>
    <w:rsid w:val="005532EC"/>
    <w:rsid w:val="005544AC"/>
    <w:rsid w:val="00562D82"/>
    <w:rsid w:val="00563D5F"/>
    <w:rsid w:val="00563EA9"/>
    <w:rsid w:val="00564166"/>
    <w:rsid w:val="00564541"/>
    <w:rsid w:val="00564B30"/>
    <w:rsid w:val="00581D1E"/>
    <w:rsid w:val="0059052A"/>
    <w:rsid w:val="005A11A8"/>
    <w:rsid w:val="005B099D"/>
    <w:rsid w:val="005B0C9B"/>
    <w:rsid w:val="005B238D"/>
    <w:rsid w:val="005C7E87"/>
    <w:rsid w:val="005D1735"/>
    <w:rsid w:val="005E022D"/>
    <w:rsid w:val="005E07E1"/>
    <w:rsid w:val="005E2809"/>
    <w:rsid w:val="005F5B70"/>
    <w:rsid w:val="005F70C6"/>
    <w:rsid w:val="005F7106"/>
    <w:rsid w:val="00600B1C"/>
    <w:rsid w:val="00601BEB"/>
    <w:rsid w:val="006028FA"/>
    <w:rsid w:val="0060366C"/>
    <w:rsid w:val="00606C2C"/>
    <w:rsid w:val="006071ED"/>
    <w:rsid w:val="00610D10"/>
    <w:rsid w:val="00612AF6"/>
    <w:rsid w:val="00614D53"/>
    <w:rsid w:val="006171B5"/>
    <w:rsid w:val="00623315"/>
    <w:rsid w:val="0062615D"/>
    <w:rsid w:val="006309E6"/>
    <w:rsid w:val="00631C9D"/>
    <w:rsid w:val="006334A2"/>
    <w:rsid w:val="00636A6B"/>
    <w:rsid w:val="00636BA8"/>
    <w:rsid w:val="00636D01"/>
    <w:rsid w:val="00644D38"/>
    <w:rsid w:val="006546F3"/>
    <w:rsid w:val="006565F5"/>
    <w:rsid w:val="00663D23"/>
    <w:rsid w:val="006729F9"/>
    <w:rsid w:val="006742AD"/>
    <w:rsid w:val="006752C7"/>
    <w:rsid w:val="0067562F"/>
    <w:rsid w:val="00681459"/>
    <w:rsid w:val="00683213"/>
    <w:rsid w:val="00690D78"/>
    <w:rsid w:val="006929FD"/>
    <w:rsid w:val="0069656B"/>
    <w:rsid w:val="006965B0"/>
    <w:rsid w:val="006A3B6C"/>
    <w:rsid w:val="006A5313"/>
    <w:rsid w:val="006A6244"/>
    <w:rsid w:val="006B3AEA"/>
    <w:rsid w:val="006B6391"/>
    <w:rsid w:val="006C1436"/>
    <w:rsid w:val="006C5F0A"/>
    <w:rsid w:val="006D58B4"/>
    <w:rsid w:val="006E5D64"/>
    <w:rsid w:val="006E6917"/>
    <w:rsid w:val="006E7067"/>
    <w:rsid w:val="006F4CC4"/>
    <w:rsid w:val="006F6BEF"/>
    <w:rsid w:val="007102ED"/>
    <w:rsid w:val="0071496A"/>
    <w:rsid w:val="0071501F"/>
    <w:rsid w:val="00717D22"/>
    <w:rsid w:val="007262AF"/>
    <w:rsid w:val="00727A77"/>
    <w:rsid w:val="007433AB"/>
    <w:rsid w:val="00745195"/>
    <w:rsid w:val="0074758C"/>
    <w:rsid w:val="0075025E"/>
    <w:rsid w:val="007560D1"/>
    <w:rsid w:val="00761F82"/>
    <w:rsid w:val="007636B6"/>
    <w:rsid w:val="00763FE7"/>
    <w:rsid w:val="00764F86"/>
    <w:rsid w:val="00773230"/>
    <w:rsid w:val="00780B2F"/>
    <w:rsid w:val="00782BE2"/>
    <w:rsid w:val="00782BF1"/>
    <w:rsid w:val="00782DC8"/>
    <w:rsid w:val="00783D7F"/>
    <w:rsid w:val="007874B8"/>
    <w:rsid w:val="00787DDA"/>
    <w:rsid w:val="00790103"/>
    <w:rsid w:val="00791419"/>
    <w:rsid w:val="00791FE5"/>
    <w:rsid w:val="00795D2C"/>
    <w:rsid w:val="007A14D1"/>
    <w:rsid w:val="007A2AF2"/>
    <w:rsid w:val="007B041B"/>
    <w:rsid w:val="007B5BFE"/>
    <w:rsid w:val="007C6D86"/>
    <w:rsid w:val="007C7BF7"/>
    <w:rsid w:val="007C7F19"/>
    <w:rsid w:val="007D35A8"/>
    <w:rsid w:val="007D5D61"/>
    <w:rsid w:val="007D6D31"/>
    <w:rsid w:val="007E334A"/>
    <w:rsid w:val="007E38AC"/>
    <w:rsid w:val="007E3FBD"/>
    <w:rsid w:val="007E5A43"/>
    <w:rsid w:val="007E5B5D"/>
    <w:rsid w:val="007F011F"/>
    <w:rsid w:val="00800F3A"/>
    <w:rsid w:val="00806FEE"/>
    <w:rsid w:val="008074D8"/>
    <w:rsid w:val="00815BF4"/>
    <w:rsid w:val="008161CF"/>
    <w:rsid w:val="008209B1"/>
    <w:rsid w:val="00822E59"/>
    <w:rsid w:val="0082379C"/>
    <w:rsid w:val="008313B3"/>
    <w:rsid w:val="00836856"/>
    <w:rsid w:val="00861762"/>
    <w:rsid w:val="0086451C"/>
    <w:rsid w:val="0086710C"/>
    <w:rsid w:val="0087169B"/>
    <w:rsid w:val="00873A30"/>
    <w:rsid w:val="00875DDB"/>
    <w:rsid w:val="00877C52"/>
    <w:rsid w:val="00882168"/>
    <w:rsid w:val="00887A74"/>
    <w:rsid w:val="00892BFD"/>
    <w:rsid w:val="00895FF0"/>
    <w:rsid w:val="008A0468"/>
    <w:rsid w:val="008B02F0"/>
    <w:rsid w:val="008B2EB4"/>
    <w:rsid w:val="008B3425"/>
    <w:rsid w:val="008B3DCD"/>
    <w:rsid w:val="008C20F0"/>
    <w:rsid w:val="008C2E0D"/>
    <w:rsid w:val="008D0BD1"/>
    <w:rsid w:val="008D3CCD"/>
    <w:rsid w:val="008E1C93"/>
    <w:rsid w:val="008E2221"/>
    <w:rsid w:val="008E2E4A"/>
    <w:rsid w:val="008E3829"/>
    <w:rsid w:val="008E45D8"/>
    <w:rsid w:val="008E4C76"/>
    <w:rsid w:val="008F108D"/>
    <w:rsid w:val="008F25F2"/>
    <w:rsid w:val="008F5850"/>
    <w:rsid w:val="008F670C"/>
    <w:rsid w:val="00900366"/>
    <w:rsid w:val="0090709C"/>
    <w:rsid w:val="009073E1"/>
    <w:rsid w:val="00911DA9"/>
    <w:rsid w:val="00916D20"/>
    <w:rsid w:val="00916E99"/>
    <w:rsid w:val="00916F55"/>
    <w:rsid w:val="00921E67"/>
    <w:rsid w:val="009253B8"/>
    <w:rsid w:val="00925AF3"/>
    <w:rsid w:val="009273BA"/>
    <w:rsid w:val="00932408"/>
    <w:rsid w:val="00933E4B"/>
    <w:rsid w:val="009417D5"/>
    <w:rsid w:val="00944B66"/>
    <w:rsid w:val="009451A6"/>
    <w:rsid w:val="00945C72"/>
    <w:rsid w:val="00954733"/>
    <w:rsid w:val="009557B7"/>
    <w:rsid w:val="00963AFC"/>
    <w:rsid w:val="00972BF7"/>
    <w:rsid w:val="0097658F"/>
    <w:rsid w:val="00977366"/>
    <w:rsid w:val="00977BE6"/>
    <w:rsid w:val="00982069"/>
    <w:rsid w:val="00983FBE"/>
    <w:rsid w:val="00990492"/>
    <w:rsid w:val="00991300"/>
    <w:rsid w:val="009925EC"/>
    <w:rsid w:val="00994919"/>
    <w:rsid w:val="00995E72"/>
    <w:rsid w:val="009B44DB"/>
    <w:rsid w:val="009B5EAC"/>
    <w:rsid w:val="009B6845"/>
    <w:rsid w:val="009B6E07"/>
    <w:rsid w:val="009B7058"/>
    <w:rsid w:val="009C4B5C"/>
    <w:rsid w:val="009C603C"/>
    <w:rsid w:val="009C67AD"/>
    <w:rsid w:val="009D4D64"/>
    <w:rsid w:val="009D5B0F"/>
    <w:rsid w:val="009D60A3"/>
    <w:rsid w:val="009F091D"/>
    <w:rsid w:val="009F3802"/>
    <w:rsid w:val="009F5867"/>
    <w:rsid w:val="00A042F3"/>
    <w:rsid w:val="00A132BA"/>
    <w:rsid w:val="00A13BB9"/>
    <w:rsid w:val="00A13CB8"/>
    <w:rsid w:val="00A14402"/>
    <w:rsid w:val="00A17277"/>
    <w:rsid w:val="00A21F78"/>
    <w:rsid w:val="00A229F3"/>
    <w:rsid w:val="00A278BE"/>
    <w:rsid w:val="00A279A0"/>
    <w:rsid w:val="00A30F14"/>
    <w:rsid w:val="00A31A71"/>
    <w:rsid w:val="00A3312F"/>
    <w:rsid w:val="00A35C30"/>
    <w:rsid w:val="00A43580"/>
    <w:rsid w:val="00A4567F"/>
    <w:rsid w:val="00A51297"/>
    <w:rsid w:val="00A600E5"/>
    <w:rsid w:val="00A636F9"/>
    <w:rsid w:val="00A65DC2"/>
    <w:rsid w:val="00A70895"/>
    <w:rsid w:val="00A710FC"/>
    <w:rsid w:val="00A77633"/>
    <w:rsid w:val="00A81423"/>
    <w:rsid w:val="00A91BDB"/>
    <w:rsid w:val="00A92D0A"/>
    <w:rsid w:val="00A9379C"/>
    <w:rsid w:val="00A95DEF"/>
    <w:rsid w:val="00A968B5"/>
    <w:rsid w:val="00A97038"/>
    <w:rsid w:val="00AB35FB"/>
    <w:rsid w:val="00AB360B"/>
    <w:rsid w:val="00AB3D7C"/>
    <w:rsid w:val="00AB48AD"/>
    <w:rsid w:val="00AB59BE"/>
    <w:rsid w:val="00AB6862"/>
    <w:rsid w:val="00AC1D09"/>
    <w:rsid w:val="00AC33ED"/>
    <w:rsid w:val="00AC43D1"/>
    <w:rsid w:val="00AD319A"/>
    <w:rsid w:val="00AD56A5"/>
    <w:rsid w:val="00AE129B"/>
    <w:rsid w:val="00AE2C4D"/>
    <w:rsid w:val="00AE6452"/>
    <w:rsid w:val="00AF3FE6"/>
    <w:rsid w:val="00AF762B"/>
    <w:rsid w:val="00B03F2A"/>
    <w:rsid w:val="00B07099"/>
    <w:rsid w:val="00B072C9"/>
    <w:rsid w:val="00B10B19"/>
    <w:rsid w:val="00B10D64"/>
    <w:rsid w:val="00B10E36"/>
    <w:rsid w:val="00B13D39"/>
    <w:rsid w:val="00B24CA8"/>
    <w:rsid w:val="00B346CB"/>
    <w:rsid w:val="00B34BA5"/>
    <w:rsid w:val="00B35F5F"/>
    <w:rsid w:val="00B422B4"/>
    <w:rsid w:val="00B465AB"/>
    <w:rsid w:val="00B50F49"/>
    <w:rsid w:val="00B53B6F"/>
    <w:rsid w:val="00B53CDB"/>
    <w:rsid w:val="00B572E8"/>
    <w:rsid w:val="00B648B4"/>
    <w:rsid w:val="00B65682"/>
    <w:rsid w:val="00B77D76"/>
    <w:rsid w:val="00B90E7C"/>
    <w:rsid w:val="00B91969"/>
    <w:rsid w:val="00B95214"/>
    <w:rsid w:val="00B96F8F"/>
    <w:rsid w:val="00B97FEF"/>
    <w:rsid w:val="00BA054D"/>
    <w:rsid w:val="00BA0EE9"/>
    <w:rsid w:val="00BA29CA"/>
    <w:rsid w:val="00BA3B14"/>
    <w:rsid w:val="00BA7404"/>
    <w:rsid w:val="00BB0A7D"/>
    <w:rsid w:val="00BC798F"/>
    <w:rsid w:val="00BD424D"/>
    <w:rsid w:val="00BD71C0"/>
    <w:rsid w:val="00BD75AA"/>
    <w:rsid w:val="00BE66F0"/>
    <w:rsid w:val="00BE6826"/>
    <w:rsid w:val="00BF154F"/>
    <w:rsid w:val="00BF1D99"/>
    <w:rsid w:val="00BF4094"/>
    <w:rsid w:val="00BF57ED"/>
    <w:rsid w:val="00BF6923"/>
    <w:rsid w:val="00BF6D41"/>
    <w:rsid w:val="00C062BC"/>
    <w:rsid w:val="00C063E0"/>
    <w:rsid w:val="00C10BC1"/>
    <w:rsid w:val="00C205DA"/>
    <w:rsid w:val="00C23FB4"/>
    <w:rsid w:val="00C36051"/>
    <w:rsid w:val="00C4359D"/>
    <w:rsid w:val="00C51AA2"/>
    <w:rsid w:val="00C54F22"/>
    <w:rsid w:val="00C560C1"/>
    <w:rsid w:val="00C57D79"/>
    <w:rsid w:val="00C60196"/>
    <w:rsid w:val="00C636B7"/>
    <w:rsid w:val="00C672E9"/>
    <w:rsid w:val="00C74B37"/>
    <w:rsid w:val="00C827FD"/>
    <w:rsid w:val="00C84A4A"/>
    <w:rsid w:val="00C856BE"/>
    <w:rsid w:val="00C92662"/>
    <w:rsid w:val="00C9469B"/>
    <w:rsid w:val="00C94BFD"/>
    <w:rsid w:val="00C977B8"/>
    <w:rsid w:val="00CA07AF"/>
    <w:rsid w:val="00CB3068"/>
    <w:rsid w:val="00CB31BB"/>
    <w:rsid w:val="00CB388D"/>
    <w:rsid w:val="00CC0240"/>
    <w:rsid w:val="00CC1A45"/>
    <w:rsid w:val="00CC4CA2"/>
    <w:rsid w:val="00CD168C"/>
    <w:rsid w:val="00CD2DD3"/>
    <w:rsid w:val="00CE2AA4"/>
    <w:rsid w:val="00CE635D"/>
    <w:rsid w:val="00CF37D4"/>
    <w:rsid w:val="00CF4050"/>
    <w:rsid w:val="00CF7ABF"/>
    <w:rsid w:val="00D02D8B"/>
    <w:rsid w:val="00D10F72"/>
    <w:rsid w:val="00D1212F"/>
    <w:rsid w:val="00D123C4"/>
    <w:rsid w:val="00D239BF"/>
    <w:rsid w:val="00D24A57"/>
    <w:rsid w:val="00D2707B"/>
    <w:rsid w:val="00D302D9"/>
    <w:rsid w:val="00D30685"/>
    <w:rsid w:val="00D30FAD"/>
    <w:rsid w:val="00D4480D"/>
    <w:rsid w:val="00D475EF"/>
    <w:rsid w:val="00D50BEE"/>
    <w:rsid w:val="00D51119"/>
    <w:rsid w:val="00D565AB"/>
    <w:rsid w:val="00D600FE"/>
    <w:rsid w:val="00D6596A"/>
    <w:rsid w:val="00D65C95"/>
    <w:rsid w:val="00D65F22"/>
    <w:rsid w:val="00D73FFE"/>
    <w:rsid w:val="00D804E3"/>
    <w:rsid w:val="00D816B1"/>
    <w:rsid w:val="00D8410B"/>
    <w:rsid w:val="00D91CB7"/>
    <w:rsid w:val="00D91D0F"/>
    <w:rsid w:val="00D93385"/>
    <w:rsid w:val="00D93F8C"/>
    <w:rsid w:val="00D94406"/>
    <w:rsid w:val="00DA5D57"/>
    <w:rsid w:val="00DA6045"/>
    <w:rsid w:val="00DA6237"/>
    <w:rsid w:val="00DA6ADB"/>
    <w:rsid w:val="00DA7232"/>
    <w:rsid w:val="00DB5668"/>
    <w:rsid w:val="00DB74C8"/>
    <w:rsid w:val="00DC0E90"/>
    <w:rsid w:val="00DC18DF"/>
    <w:rsid w:val="00DD2E96"/>
    <w:rsid w:val="00DD6F06"/>
    <w:rsid w:val="00DD7F5C"/>
    <w:rsid w:val="00DE4363"/>
    <w:rsid w:val="00DE6CFE"/>
    <w:rsid w:val="00DF1F00"/>
    <w:rsid w:val="00DF49C6"/>
    <w:rsid w:val="00DF7A8F"/>
    <w:rsid w:val="00E00D5C"/>
    <w:rsid w:val="00E029D2"/>
    <w:rsid w:val="00E07986"/>
    <w:rsid w:val="00E13588"/>
    <w:rsid w:val="00E1366F"/>
    <w:rsid w:val="00E200F7"/>
    <w:rsid w:val="00E34DBF"/>
    <w:rsid w:val="00E4074C"/>
    <w:rsid w:val="00E40B52"/>
    <w:rsid w:val="00E477C2"/>
    <w:rsid w:val="00E515CF"/>
    <w:rsid w:val="00E54C62"/>
    <w:rsid w:val="00E60B2C"/>
    <w:rsid w:val="00E62D45"/>
    <w:rsid w:val="00E71D1F"/>
    <w:rsid w:val="00E75B56"/>
    <w:rsid w:val="00E80565"/>
    <w:rsid w:val="00E80AC7"/>
    <w:rsid w:val="00E90D52"/>
    <w:rsid w:val="00E91DD9"/>
    <w:rsid w:val="00E91E85"/>
    <w:rsid w:val="00E97967"/>
    <w:rsid w:val="00EA635D"/>
    <w:rsid w:val="00EB4474"/>
    <w:rsid w:val="00EB4980"/>
    <w:rsid w:val="00EC1107"/>
    <w:rsid w:val="00EC2E7A"/>
    <w:rsid w:val="00EC4882"/>
    <w:rsid w:val="00EC4F92"/>
    <w:rsid w:val="00ED00D4"/>
    <w:rsid w:val="00ED4BAE"/>
    <w:rsid w:val="00ED71AC"/>
    <w:rsid w:val="00EE1183"/>
    <w:rsid w:val="00EE2AC2"/>
    <w:rsid w:val="00EE6D44"/>
    <w:rsid w:val="00F063B6"/>
    <w:rsid w:val="00F1432B"/>
    <w:rsid w:val="00F15307"/>
    <w:rsid w:val="00F21286"/>
    <w:rsid w:val="00F21A32"/>
    <w:rsid w:val="00F232EE"/>
    <w:rsid w:val="00F2721D"/>
    <w:rsid w:val="00F30B6E"/>
    <w:rsid w:val="00F34A0A"/>
    <w:rsid w:val="00F3597B"/>
    <w:rsid w:val="00F50D65"/>
    <w:rsid w:val="00F54040"/>
    <w:rsid w:val="00F54782"/>
    <w:rsid w:val="00F54AF4"/>
    <w:rsid w:val="00F651D1"/>
    <w:rsid w:val="00F65C7A"/>
    <w:rsid w:val="00F67E59"/>
    <w:rsid w:val="00F759D6"/>
    <w:rsid w:val="00F84EF6"/>
    <w:rsid w:val="00F86F69"/>
    <w:rsid w:val="00F90EFC"/>
    <w:rsid w:val="00F97DF7"/>
    <w:rsid w:val="00FA0E68"/>
    <w:rsid w:val="00FA3509"/>
    <w:rsid w:val="00FA7DF9"/>
    <w:rsid w:val="00FB614E"/>
    <w:rsid w:val="00FC0868"/>
    <w:rsid w:val="00FD002B"/>
    <w:rsid w:val="00FD23A1"/>
    <w:rsid w:val="00FD2549"/>
    <w:rsid w:val="00FD4072"/>
    <w:rsid w:val="00FD4293"/>
    <w:rsid w:val="00FD5C10"/>
    <w:rsid w:val="00FD7018"/>
    <w:rsid w:val="00FE2284"/>
    <w:rsid w:val="00FE33D3"/>
    <w:rsid w:val="00FE39BE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3F2BC"/>
  <w15:chartTrackingRefBased/>
  <w15:docId w15:val="{A062C212-42B8-4FDF-A8D1-82F8C1F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01F"/>
    <w:rPr>
      <w:sz w:val="24"/>
      <w:szCs w:val="24"/>
    </w:rPr>
  </w:style>
  <w:style w:type="paragraph" w:styleId="1">
    <w:name w:val="heading 1"/>
    <w:basedOn w:val="a"/>
    <w:next w:val="a"/>
    <w:qFormat/>
    <w:rsid w:val="0071501F"/>
    <w:pPr>
      <w:keepNext/>
      <w:widowControl w:val="0"/>
      <w:spacing w:line="360" w:lineRule="auto"/>
      <w:ind w:firstLine="567"/>
      <w:jc w:val="both"/>
      <w:outlineLvl w:val="0"/>
    </w:pPr>
    <w:rPr>
      <w:sz w:val="28"/>
    </w:rPr>
  </w:style>
  <w:style w:type="paragraph" w:styleId="5">
    <w:name w:val="heading 5"/>
    <w:basedOn w:val="a"/>
    <w:next w:val="a"/>
    <w:qFormat/>
    <w:rsid w:val="0071501F"/>
    <w:pPr>
      <w:keepNext/>
      <w:widowControl w:val="0"/>
      <w:spacing w:line="360" w:lineRule="auto"/>
      <w:ind w:firstLine="709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1501F"/>
    <w:pPr>
      <w:widowControl w:val="0"/>
      <w:ind w:firstLine="567"/>
      <w:jc w:val="both"/>
    </w:pPr>
    <w:rPr>
      <w:sz w:val="28"/>
    </w:rPr>
  </w:style>
  <w:style w:type="paragraph" w:styleId="2">
    <w:name w:val="Body Text Indent 2"/>
    <w:basedOn w:val="a"/>
    <w:link w:val="20"/>
    <w:rsid w:val="0071501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501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4">
    <w:name w:val="footer"/>
    <w:basedOn w:val="a"/>
    <w:link w:val="a5"/>
    <w:uiPriority w:val="99"/>
    <w:rsid w:val="0071501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71501F"/>
  </w:style>
  <w:style w:type="paragraph" w:styleId="a7">
    <w:name w:val="header"/>
    <w:basedOn w:val="a"/>
    <w:rsid w:val="00B10B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2A2FDB"/>
    <w:rPr>
      <w:sz w:val="24"/>
      <w:szCs w:val="24"/>
    </w:rPr>
  </w:style>
  <w:style w:type="paragraph" w:styleId="a8">
    <w:name w:val="No Spacing"/>
    <w:link w:val="a9"/>
    <w:uiPriority w:val="1"/>
    <w:qFormat/>
    <w:rsid w:val="00F547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F54782"/>
    <w:pPr>
      <w:spacing w:before="100" w:beforeAutospacing="1" w:after="119"/>
    </w:pPr>
  </w:style>
  <w:style w:type="table" w:styleId="ab">
    <w:name w:val="Table Grid"/>
    <w:basedOn w:val="a1"/>
    <w:uiPriority w:val="59"/>
    <w:rsid w:val="0078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10F72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D10F72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C062B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827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20">
    <w:name w:val="Основной текст с отступом 2 Знак"/>
    <w:link w:val="2"/>
    <w:rsid w:val="00944B66"/>
    <w:rPr>
      <w:sz w:val="28"/>
      <w:szCs w:val="24"/>
    </w:rPr>
  </w:style>
  <w:style w:type="character" w:styleId="af0">
    <w:name w:val="annotation reference"/>
    <w:uiPriority w:val="99"/>
    <w:semiHidden/>
    <w:unhideWhenUsed/>
    <w:rsid w:val="00A968B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68B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68B5"/>
  </w:style>
  <w:style w:type="character" w:customStyle="1" w:styleId="a9">
    <w:name w:val="Без интервала Знак"/>
    <w:link w:val="a8"/>
    <w:uiPriority w:val="1"/>
    <w:locked/>
    <w:rsid w:val="00ED4BA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7901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FollowedHyperlink"/>
    <w:uiPriority w:val="99"/>
    <w:semiHidden/>
    <w:unhideWhenUsed/>
    <w:rsid w:val="0093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e-nkama.ru/documents/47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nkama.ru/documents/473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nkama.ru/documents/473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comonitoring.mnr.gov.ru/public/lists/public_discussions_list_public/39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ts-link.ru/j/67185471/1242569047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2C80-2633-4CFF-B84D-69E49EE4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     В Е Д Е Н И Я</vt:lpstr>
    </vt:vector>
  </TitlesOfParts>
  <Company>Microsoft</Company>
  <LinksUpToDate>false</LinksUpToDate>
  <CharactersWithSpaces>5137</CharactersWithSpaces>
  <SharedDoc>false</SharedDoc>
  <HLinks>
    <vt:vector size="30" baseType="variant">
      <vt:variant>
        <vt:i4>3801143</vt:i4>
      </vt:variant>
      <vt:variant>
        <vt:i4>12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6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https://lk.ecomonitoring.mnr.gov.ru/personal-account/lists/public_discussions_list/1398</vt:lpwstr>
      </vt:variant>
      <vt:variant>
        <vt:lpwstr/>
      </vt:variant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https://my.mts-link.ru/j/67185471/98983833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     В Е Д Е Н И Я</dc:title>
  <dc:subject/>
  <dc:creator>Отдел организациооной деятельности совета</dc:creator>
  <cp:keywords/>
  <cp:lastModifiedBy>ОТ</cp:lastModifiedBy>
  <cp:revision>3</cp:revision>
  <cp:lastPrinted>2026-02-26T15:21:00Z</cp:lastPrinted>
  <dcterms:created xsi:type="dcterms:W3CDTF">2026-02-26T15:11:00Z</dcterms:created>
  <dcterms:modified xsi:type="dcterms:W3CDTF">2026-02-26T15:21:00Z</dcterms:modified>
</cp:coreProperties>
</file>